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1.07.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1.07.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9.docx</dc:title>
</cp:coreProperties>
</file>

<file path=docProps/custom.xml><?xml version="1.0" encoding="utf-8"?>
<Properties xmlns="http://schemas.openxmlformats.org/officeDocument/2006/custom-properties" xmlns:vt="http://schemas.openxmlformats.org/officeDocument/2006/docPropsVTypes"/>
</file>