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06.02.2024. 09.47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06.02.2024. 09.47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Atzinumi_23-TA-3152.docx</dc:title>
</cp:coreProperties>
</file>

<file path=docProps/custom.xml><?xml version="1.0" encoding="utf-8"?>
<Properties xmlns="http://schemas.openxmlformats.org/officeDocument/2006/custom-properties" xmlns:vt="http://schemas.openxmlformats.org/officeDocument/2006/docPropsVTypes"/>
</file>