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bāreņiem un bez vecāku gādības palikušiem bērniem, krīzes centru, ilgstošas sociālās aprūpes un sociālās rehabilitācijas institūciju personām, un Valsts izglītības sistēmā reģistrēto speciālo izglītības iestāžu izglītojamajiem, kā arī viņu pavadošajām personām (uzrādot atbilstošus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3.2. apakšpunktu, ņemot vērā to, ka saskaņā ar Izglītības likuma 24. panta pirmajā daļā noteikto izglītības iestādes reģistrē Izglītības iestāžu reģistrā, kas ir </w:t>
            </w:r>
            <w:r w:rsidR="00000000" w:rsidRPr="00000000" w:rsidDel="00000000">
              <w:rPr>
                <w:u w:val="single"/>
                <w:rtl w:val="0"/>
              </w:rPr>
              <w:t xml:space="preserve">Valsts izglītības informācijas sistēmas</w:t>
            </w:r>
            <w:r w:rsidR="00000000" w:rsidRPr="00000000" w:rsidDel="00000000">
              <w:rPr>
                <w:rtl w:val="0"/>
              </w:rPr>
              <w:t xml:space="preserve"> sastāvdaļa. Vienlaikus aicinām izvērtēt iespēju projekta 3.2. apakšpunktā paredzēt, ka attiecīgā atlaide attiecas uz krīzes centru un ilgstošas sociālās aprūpes un sociālās rehabilitācijas institūciju </w:t>
            </w:r>
            <w:r w:rsidR="00000000" w:rsidRPr="00000000" w:rsidDel="00000000">
              <w:rPr>
                <w:u w:val="single"/>
                <w:rtl w:val="0"/>
              </w:rPr>
              <w:t xml:space="preserve">klientiem</w:t>
            </w:r>
            <w:r w:rsidR="00000000" w:rsidRPr="00000000" w:rsidDel="00000000">
              <w:rPr>
                <w:rtl w:val="0"/>
              </w:rPr>
              <w:t xml:space="preserve">, nevis personām, tādējādi lietojot Sociālo pakalpojumu un sociālās palīdzības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22-TA-3138</w:t>
    </w:r>
    <w:r>
      <w:br/>
    </w:r>
    <w:r w:rsidR="00000000" w:rsidRPr="00000000" w:rsidDel="00000000">
      <w:rPr>
        <w:rtl w:val="0"/>
      </w:rPr>
      <w:t xml:space="preserve">Izdrukāts 28.12.2022.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22-TA-3138</w:t>
    </w:r>
    <w:r>
      <w:br/>
    </w:r>
    <w:r w:rsidR="00000000" w:rsidRPr="00000000" w:rsidDel="00000000">
      <w:rPr>
        <w:rtl w:val="0"/>
      </w:rPr>
      <w:t xml:space="preserve">Izdrukāts 28.12.2022.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Atzinumi_22-TA-3138.docx</dc:title>
</cp:coreProperties>
</file>

<file path=docProps/custom.xml><?xml version="1.0" encoding="utf-8"?>
<Properties xmlns="http://schemas.openxmlformats.org/officeDocument/2006/custom-properties" xmlns:vt="http://schemas.openxmlformats.org/officeDocument/2006/docPropsVTypes"/>
</file>