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1 -->
  <w:body>
    <w:p w:rsidR="00E5653E" w:rsidRPr="00511CD4" w:rsidP="00337F53" w14:paraId="099DD9FA" w14:textId="77777777">
      <w:pPr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53"/>
        <w:gridCol w:w="2241"/>
        <w:gridCol w:w="566"/>
        <w:gridCol w:w="2666"/>
      </w:tblGrid>
      <w:tr w14:paraId="099DD9FE" w14:textId="77777777" w:rsidTr="00067932">
        <w:tblPrEx>
          <w:tblW w:w="5926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  <w:trHeight w:hRule="exact" w:val="397"/>
        </w:trPr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653E" w:rsidRPr="00511CD4" w:rsidP="00331F1F" w14:paraId="099DD9FB" w14:textId="77777777">
            <w:pPr>
              <w:pStyle w:val="NoSpacing"/>
              <w:rPr>
                <w:lang w:val="lv-LV"/>
              </w:rPr>
            </w:pPr>
            <w:r w:rsidRPr="00511CD4">
              <w:rPr>
                <w:noProof/>
                <w:lang w:val="lv-LV"/>
              </w:rPr>
              <w:t>29.05.2019</w:t>
            </w:r>
          </w:p>
        </w:tc>
        <w:tc>
          <w:tcPr>
            <w:tcW w:w="566" w:type="dxa"/>
            <w:hideMark/>
          </w:tcPr>
          <w:p w:rsidR="00E5653E" w:rsidRPr="00511CD4" w:rsidP="00331F1F" w14:paraId="099DD9FC" w14:textId="77777777">
            <w:pPr>
              <w:pStyle w:val="NoSpacing"/>
              <w:rPr>
                <w:lang w:val="lv-LV"/>
              </w:rPr>
            </w:pPr>
            <w:r w:rsidRPr="00511CD4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653E" w:rsidRPr="00511CD4" w:rsidP="00067932" w14:paraId="099DD9FD" w14:textId="77777777">
            <w:pPr>
              <w:pStyle w:val="NoSpacing"/>
              <w:rPr>
                <w:lang w:val="lv-LV"/>
              </w:rPr>
            </w:pPr>
            <w:r w:rsidRPr="00511CD4">
              <w:rPr>
                <w:noProof/>
                <w:lang w:val="lv-LV"/>
              </w:rPr>
              <w:t>3.2-2e/1237/2019</w:t>
            </w:r>
          </w:p>
        </w:tc>
      </w:tr>
      <w:tr w14:paraId="099DDA03" w14:textId="77777777" w:rsidTr="00067932">
        <w:tblPrEx>
          <w:tblW w:w="5926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  <w:trHeight w:hRule="exact" w:val="397"/>
        </w:trPr>
        <w:tc>
          <w:tcPr>
            <w:tcW w:w="453" w:type="dxa"/>
            <w:hideMark/>
          </w:tcPr>
          <w:p w:rsidR="00331F1F" w:rsidRPr="00511CD4" w:rsidP="00331F1F" w14:paraId="099DD9FF" w14:textId="77777777">
            <w:pPr>
              <w:pStyle w:val="NoSpacing"/>
              <w:rPr>
                <w:lang w:val="lv-LV"/>
              </w:rPr>
            </w:pPr>
            <w:r w:rsidRPr="00511CD4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F1F" w:rsidRPr="00511CD4" w:rsidP="00331F1F" w14:paraId="099DDA00" w14:textId="4C14F866">
            <w:pPr>
              <w:pStyle w:val="NoSpacing"/>
              <w:rPr>
                <w:lang w:val="lv-LV"/>
              </w:rPr>
            </w:pPr>
            <w:r w:rsidRPr="00511CD4">
              <w:rPr>
                <w:lang w:val="lv-LV"/>
              </w:rPr>
              <w:t>03.05.2019.</w:t>
            </w:r>
          </w:p>
        </w:tc>
        <w:tc>
          <w:tcPr>
            <w:tcW w:w="566" w:type="dxa"/>
            <w:hideMark/>
          </w:tcPr>
          <w:p w:rsidR="00331F1F" w:rsidRPr="00511CD4" w:rsidP="00331F1F" w14:paraId="099DDA01" w14:textId="77777777">
            <w:pPr>
              <w:pStyle w:val="NoSpacing"/>
              <w:rPr>
                <w:lang w:val="lv-LV"/>
              </w:rPr>
            </w:pPr>
            <w:r w:rsidRPr="00511CD4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F1F" w:rsidRPr="00511CD4" w:rsidP="00331F1F" w14:paraId="099DDA02" w14:textId="283B878C">
            <w:pPr>
              <w:pStyle w:val="NoSpacing"/>
              <w:rPr>
                <w:lang w:val="lv-LV"/>
              </w:rPr>
            </w:pPr>
            <w:r w:rsidRPr="00511CD4">
              <w:rPr>
                <w:lang w:val="lv-LV"/>
              </w:rPr>
              <w:t>1-15/4267</w:t>
            </w:r>
          </w:p>
        </w:tc>
      </w:tr>
    </w:tbl>
    <w:p w:rsidR="00A27E69" w:rsidRPr="00511CD4" w:rsidP="00337F53" w14:paraId="099DDA04" w14:textId="77777777">
      <w:pPr>
        <w:pStyle w:val="naisf14pt"/>
        <w:ind w:firstLine="0"/>
        <w:rPr>
          <w:sz w:val="24"/>
        </w:rPr>
      </w:pPr>
    </w:p>
    <w:p w:rsidR="00EB1AB9" w:rsidRPr="00511CD4" w:rsidP="00EB1AB9" w14:paraId="4D2B0AE4" w14:textId="43F8AA75">
      <w:pPr>
        <w:jc w:val="right"/>
        <w:rPr>
          <w:rFonts w:eastAsia="Times New Roman"/>
          <w:b/>
          <w:szCs w:val="24"/>
          <w:lang w:val="lv-LV" w:eastAsia="lv-LV"/>
        </w:rPr>
      </w:pPr>
      <w:r w:rsidRPr="00511CD4">
        <w:rPr>
          <w:rFonts w:eastAsia="Times New Roman"/>
          <w:b/>
          <w:szCs w:val="24"/>
          <w:lang w:val="lv-LV" w:eastAsia="lv-LV"/>
        </w:rPr>
        <w:t>Vides aizsardzības un reģionālās</w:t>
      </w:r>
    </w:p>
    <w:p w:rsidR="00EB1AB9" w:rsidRPr="00511CD4" w:rsidP="00EB1AB9" w14:paraId="074DB253" w14:textId="77777777">
      <w:pPr>
        <w:jc w:val="right"/>
        <w:rPr>
          <w:rFonts w:eastAsia="Times New Roman"/>
          <w:b/>
          <w:szCs w:val="24"/>
          <w:lang w:val="lv-LV" w:eastAsia="lv-LV"/>
        </w:rPr>
      </w:pPr>
      <w:r w:rsidRPr="00511CD4">
        <w:rPr>
          <w:rFonts w:eastAsia="Times New Roman"/>
          <w:b/>
          <w:szCs w:val="24"/>
          <w:lang w:val="lv-LV" w:eastAsia="lv-LV"/>
        </w:rPr>
        <w:t xml:space="preserve"> attīstības ministrijai</w:t>
      </w:r>
    </w:p>
    <w:p w:rsidR="00EB1AB9" w:rsidRPr="00511CD4" w:rsidP="00EB1AB9" w14:paraId="4ABEBBB8" w14:textId="77777777">
      <w:pPr>
        <w:jc w:val="right"/>
        <w:rPr>
          <w:rFonts w:eastAsia="Times New Roman"/>
          <w:b/>
          <w:szCs w:val="24"/>
          <w:lang w:val="lv-LV" w:eastAsia="lv-LV"/>
        </w:rPr>
      </w:pPr>
    </w:p>
    <w:p w:rsidR="00EB1AB9" w:rsidRPr="00511CD4" w:rsidP="00EB1AB9" w14:paraId="6AE2A3B6" w14:textId="77777777">
      <w:pPr>
        <w:ind w:firstLine="0"/>
        <w:rPr>
          <w:rFonts w:eastAsia="Times New Roman"/>
          <w:i/>
          <w:szCs w:val="24"/>
          <w:lang w:val="lv-LV" w:eastAsia="lv-LV"/>
        </w:rPr>
      </w:pPr>
      <w:r w:rsidRPr="00511CD4">
        <w:rPr>
          <w:rFonts w:eastAsia="Times New Roman"/>
          <w:i/>
          <w:szCs w:val="24"/>
          <w:lang w:val="lv-LV" w:eastAsia="lv-LV"/>
        </w:rPr>
        <w:t xml:space="preserve">Papildinformācija “Grozījumi Sugu un </w:t>
      </w:r>
    </w:p>
    <w:p w:rsidR="00EB1AB9" w:rsidRPr="00511CD4" w:rsidP="00EB1AB9" w14:paraId="66B4F512" w14:textId="105368A8">
      <w:pPr>
        <w:ind w:firstLine="0"/>
        <w:rPr>
          <w:rFonts w:eastAsia="Times New Roman"/>
          <w:i/>
          <w:szCs w:val="24"/>
          <w:lang w:val="lv-LV" w:eastAsia="lv-LV"/>
        </w:rPr>
      </w:pPr>
      <w:r w:rsidRPr="00511CD4">
        <w:rPr>
          <w:rFonts w:eastAsia="Times New Roman"/>
          <w:i/>
          <w:szCs w:val="24"/>
          <w:lang w:val="lv-LV" w:eastAsia="lv-LV"/>
        </w:rPr>
        <w:t>biotopu aizsardzības likumā” VSS-158 atzinumam</w:t>
      </w:r>
    </w:p>
    <w:p w:rsidR="00EB1AB9" w:rsidRPr="00511CD4" w:rsidP="00EB1AB9" w14:paraId="49965C17" w14:textId="6027D16A">
      <w:pPr>
        <w:ind w:firstLine="0"/>
        <w:rPr>
          <w:rFonts w:eastAsia="Times New Roman"/>
          <w:i/>
          <w:szCs w:val="24"/>
          <w:lang w:val="lv-LV" w:eastAsia="lv-LV"/>
        </w:rPr>
      </w:pPr>
      <w:r w:rsidRPr="00511CD4">
        <w:rPr>
          <w:rFonts w:eastAsia="Times New Roman"/>
          <w:szCs w:val="24"/>
          <w:lang w:val="lv-LV" w:eastAsia="lv-LV"/>
        </w:rPr>
        <w:t>un</w:t>
      </w:r>
      <w:r w:rsidRPr="00511CD4">
        <w:rPr>
          <w:rFonts w:eastAsia="Times New Roman"/>
          <w:i/>
          <w:szCs w:val="24"/>
          <w:lang w:val="lv-LV" w:eastAsia="lv-LV"/>
        </w:rPr>
        <w:t xml:space="preserve"> Papildinformācija precizētajam informatīvajam</w:t>
      </w:r>
    </w:p>
    <w:p w:rsidR="00EB1AB9" w:rsidRPr="00511CD4" w:rsidP="00EB1AB9" w14:paraId="12346A12" w14:textId="25448FDB">
      <w:pPr>
        <w:ind w:firstLine="0"/>
        <w:rPr>
          <w:rFonts w:eastAsia="Times New Roman"/>
          <w:i/>
          <w:szCs w:val="24"/>
          <w:lang w:val="lv-LV" w:eastAsia="lv-LV"/>
        </w:rPr>
      </w:pPr>
      <w:r w:rsidRPr="00511CD4">
        <w:rPr>
          <w:rFonts w:eastAsia="Times New Roman"/>
          <w:i/>
          <w:szCs w:val="24"/>
          <w:lang w:val="lv-LV" w:eastAsia="lv-LV"/>
        </w:rPr>
        <w:t>ziņojumam par invazīvām svešzemju sugām</w:t>
      </w:r>
    </w:p>
    <w:p w:rsidR="00EB1AB9" w:rsidRPr="00511CD4" w:rsidP="00EB1AB9" w14:paraId="7FD60169" w14:textId="77777777">
      <w:pPr>
        <w:rPr>
          <w:rFonts w:eastAsia="Times New Roman"/>
          <w:szCs w:val="24"/>
          <w:lang w:val="lv-LV" w:eastAsia="lv-LV"/>
        </w:rPr>
      </w:pPr>
    </w:p>
    <w:p w:rsidR="00EB1AB9" w:rsidRPr="00511CD4" w:rsidP="00EB1AB9" w14:paraId="50012748" w14:textId="77777777">
      <w:pPr>
        <w:rPr>
          <w:rFonts w:eastAsia="Times New Roman"/>
          <w:szCs w:val="24"/>
          <w:lang w:val="lv-LV" w:eastAsia="lv-LV"/>
        </w:rPr>
      </w:pPr>
      <w:r w:rsidRPr="00511CD4">
        <w:rPr>
          <w:rFonts w:eastAsia="Times New Roman"/>
          <w:szCs w:val="24"/>
          <w:lang w:val="lv-LV" w:eastAsia="lv-LV"/>
        </w:rPr>
        <w:t xml:space="preserve">Zemkopības ministrijā saņemta Vides aizsardzības un reģionālās attīstības ministrijas </w:t>
      </w:r>
      <w:r w:rsidRPr="00511CD4">
        <w:rPr>
          <w:rFonts w:eastAsia="Times New Roman"/>
          <w:szCs w:val="24"/>
          <w:lang w:val="lv-LV" w:eastAsia="lv-LV"/>
        </w:rPr>
        <w:t>2019.gada</w:t>
      </w:r>
      <w:r w:rsidRPr="00511CD4">
        <w:rPr>
          <w:rFonts w:eastAsia="Times New Roman"/>
          <w:szCs w:val="24"/>
          <w:lang w:val="lv-LV" w:eastAsia="lv-LV"/>
        </w:rPr>
        <w:t xml:space="preserve"> 3.maija vēstule Nr.</w:t>
      </w:r>
      <w:r w:rsidRPr="00511CD4">
        <w:rPr>
          <w:lang w:val="lv-LV"/>
        </w:rPr>
        <w:t xml:space="preserve"> </w:t>
      </w:r>
      <w:r w:rsidRPr="00511CD4">
        <w:rPr>
          <w:rFonts w:eastAsia="Times New Roman"/>
          <w:szCs w:val="24"/>
          <w:lang w:val="lv-LV" w:eastAsia="lv-LV"/>
        </w:rPr>
        <w:t>1-15/4267, kurā lūgta papildinformācija “Grozījumi Sugu un biotopu aizsardzības likumā” (VSS-158) atzinumam.</w:t>
      </w:r>
    </w:p>
    <w:p w:rsidR="00EB1AB9" w:rsidRPr="00511CD4" w:rsidP="00EB1AB9" w14:paraId="574CE506" w14:textId="77777777">
      <w:pPr>
        <w:rPr>
          <w:rFonts w:eastAsia="Times New Roman"/>
          <w:szCs w:val="24"/>
          <w:lang w:val="lv-LV" w:eastAsia="lv-LV"/>
        </w:rPr>
      </w:pPr>
      <w:r w:rsidRPr="00511CD4">
        <w:rPr>
          <w:rFonts w:eastAsia="Times New Roman"/>
          <w:szCs w:val="24"/>
          <w:lang w:val="lv-LV" w:eastAsia="lv-LV"/>
        </w:rPr>
        <w:t>Izpildot lūgumu par papildinformācijas sniegšanu, informējam, ka Valsts meža dienestam projekta ietvaros paredzēto funkciju īstenošanai paredzamas sekojošas izmaksas (papildus finansējums):</w:t>
      </w:r>
    </w:p>
    <w:p w:rsidR="00EB1AB9" w:rsidRPr="00511CD4" w:rsidP="00EB1AB9" w14:paraId="2613F1F2" w14:textId="77777777">
      <w:pPr>
        <w:overflowPunct w:val="0"/>
        <w:autoSpaceDN w:val="0"/>
        <w:spacing w:line="247" w:lineRule="auto"/>
        <w:jc w:val="center"/>
        <w:textAlignment w:val="baseline"/>
        <w:rPr>
          <w:kern w:val="3"/>
          <w:szCs w:val="24"/>
          <w:lang w:val="lv-LV" w:eastAsia="lv-LV"/>
        </w:rPr>
      </w:pPr>
      <w:r w:rsidRPr="00511CD4">
        <w:rPr>
          <w:b/>
          <w:kern w:val="3"/>
          <w:szCs w:val="24"/>
          <w:lang w:val="lv-LV" w:eastAsia="lv-LV"/>
        </w:rPr>
        <w:t>VMD nepieciešamā finansējuma atšifrējums</w:t>
      </w: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86"/>
        <w:gridCol w:w="3969"/>
        <w:gridCol w:w="1559"/>
      </w:tblGrid>
      <w:tr w14:paraId="31693C5E" w14:textId="77777777" w:rsidTr="00AA61AA">
        <w:tblPrEx>
          <w:tblW w:w="9214" w:type="dxa"/>
          <w:tblInd w:w="-5" w:type="dxa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val="351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1AB9" w:rsidRPr="00511CD4" w:rsidP="00AA61AA" w14:paraId="66359A31" w14:textId="77777777">
            <w:pPr>
              <w:overflowPunct w:val="0"/>
              <w:autoSpaceDN w:val="0"/>
              <w:spacing w:line="247" w:lineRule="auto"/>
              <w:textAlignment w:val="baseline"/>
              <w:rPr>
                <w:kern w:val="3"/>
                <w:szCs w:val="24"/>
                <w:lang w:val="lv-LV" w:eastAsia="lv-LV"/>
              </w:rPr>
            </w:pPr>
            <w:r w:rsidRPr="00511CD4">
              <w:rPr>
                <w:b/>
                <w:kern w:val="3"/>
                <w:szCs w:val="24"/>
                <w:lang w:val="lv-LV" w:eastAsia="lv-LV"/>
              </w:rPr>
              <w:t>IKGADĒJIE IZDEVUMI</w:t>
            </w:r>
          </w:p>
        </w:tc>
      </w:tr>
      <w:tr w14:paraId="7657035B" w14:textId="77777777" w:rsidTr="00AA61AA">
        <w:tblPrEx>
          <w:tblW w:w="9214" w:type="dxa"/>
          <w:tblInd w:w="-5" w:type="dxa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val="53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1AB9" w:rsidRPr="00511CD4" w:rsidP="00AA61AA" w14:paraId="2D3DB193" w14:textId="77777777">
            <w:pPr>
              <w:overflowPunct w:val="0"/>
              <w:autoSpaceDN w:val="0"/>
              <w:spacing w:line="247" w:lineRule="auto"/>
              <w:textAlignment w:val="baseline"/>
              <w:rPr>
                <w:kern w:val="3"/>
                <w:szCs w:val="24"/>
                <w:lang w:val="lv-LV" w:eastAsia="lv-LV"/>
              </w:rPr>
            </w:pPr>
            <w:r w:rsidRPr="00511CD4">
              <w:rPr>
                <w:i/>
                <w:kern w:val="3"/>
                <w:szCs w:val="24"/>
                <w:lang w:val="lv-LV" w:eastAsia="lv-LV"/>
              </w:rPr>
              <w:t>Aktivitāte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1AB9" w:rsidRPr="00511CD4" w:rsidP="00AA61AA" w14:paraId="32D21C8F" w14:textId="77777777">
            <w:pPr>
              <w:overflowPunct w:val="0"/>
              <w:autoSpaceDN w:val="0"/>
              <w:spacing w:line="247" w:lineRule="auto"/>
              <w:textAlignment w:val="baseline"/>
              <w:rPr>
                <w:kern w:val="3"/>
                <w:szCs w:val="24"/>
                <w:lang w:val="lv-LV" w:eastAsia="lv-LV"/>
              </w:rPr>
            </w:pPr>
            <w:r w:rsidRPr="00511CD4">
              <w:rPr>
                <w:i/>
                <w:kern w:val="3"/>
                <w:szCs w:val="24"/>
                <w:lang w:val="lv-LV" w:eastAsia="lv-LV"/>
              </w:rPr>
              <w:t>Skaidrojums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:rsidR="00EB1AB9" w:rsidRPr="00511CD4" w:rsidP="0009070D" w14:paraId="419E70B7" w14:textId="77777777">
            <w:pPr>
              <w:overflowPunct w:val="0"/>
              <w:autoSpaceDN w:val="0"/>
              <w:spacing w:line="247" w:lineRule="auto"/>
              <w:ind w:firstLine="0"/>
              <w:textAlignment w:val="baseline"/>
              <w:rPr>
                <w:kern w:val="3"/>
                <w:szCs w:val="24"/>
                <w:lang w:val="lv-LV" w:eastAsia="lv-LV"/>
              </w:rPr>
            </w:pPr>
            <w:r w:rsidRPr="00511CD4">
              <w:rPr>
                <w:i/>
                <w:kern w:val="3"/>
                <w:szCs w:val="24"/>
                <w:lang w:val="lv-LV" w:eastAsia="lv-LV"/>
              </w:rPr>
              <w:t>Summa EUR</w:t>
            </w:r>
          </w:p>
        </w:tc>
      </w:tr>
      <w:tr w14:paraId="5F00DEDA" w14:textId="77777777" w:rsidTr="00AA61AA">
        <w:tblPrEx>
          <w:tblW w:w="9214" w:type="dxa"/>
          <w:tblInd w:w="-5" w:type="dxa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val="90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1AB9" w:rsidRPr="00511CD4" w:rsidP="0009070D" w14:paraId="0328A2F6" w14:textId="77777777">
            <w:pPr>
              <w:overflowPunct w:val="0"/>
              <w:autoSpaceDN w:val="0"/>
              <w:spacing w:line="247" w:lineRule="auto"/>
              <w:ind w:firstLine="0"/>
              <w:textAlignment w:val="baseline"/>
              <w:rPr>
                <w:kern w:val="3"/>
                <w:szCs w:val="24"/>
                <w:lang w:val="lv-LV" w:eastAsia="lv-LV"/>
              </w:rPr>
            </w:pPr>
            <w:r w:rsidRPr="00511CD4">
              <w:rPr>
                <w:kern w:val="3"/>
                <w:szCs w:val="24"/>
                <w:lang w:val="lv-LV" w:eastAsia="lv-LV"/>
              </w:rPr>
              <w:t>ĢIS datu bāzes pilnveidošana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1AB9" w:rsidRPr="00511CD4" w:rsidP="0009070D" w14:paraId="4900763B" w14:textId="77777777">
            <w:pPr>
              <w:overflowPunct w:val="0"/>
              <w:autoSpaceDN w:val="0"/>
              <w:spacing w:line="247" w:lineRule="auto"/>
              <w:ind w:firstLine="0"/>
              <w:textAlignment w:val="baseline"/>
              <w:rPr>
                <w:kern w:val="3"/>
                <w:szCs w:val="24"/>
                <w:lang w:val="lv-LV" w:eastAsia="lv-LV"/>
              </w:rPr>
            </w:pPr>
            <w:r w:rsidRPr="00511CD4">
              <w:rPr>
                <w:kern w:val="3"/>
                <w:szCs w:val="24"/>
                <w:lang w:val="lv-LV" w:eastAsia="lv-LV"/>
              </w:rPr>
              <w:t xml:space="preserve">datu bāzes pilnveidošana kā ārpakalpojums pa 30 </w:t>
            </w:r>
            <w:r w:rsidRPr="00511CD4">
              <w:rPr>
                <w:kern w:val="3"/>
                <w:szCs w:val="24"/>
                <w:lang w:val="lv-LV" w:eastAsia="lv-LV"/>
              </w:rPr>
              <w:t>cilv.st</w:t>
            </w:r>
            <w:r w:rsidRPr="00511CD4">
              <w:rPr>
                <w:kern w:val="3"/>
                <w:szCs w:val="24"/>
                <w:lang w:val="lv-LV" w:eastAsia="lv-LV"/>
              </w:rPr>
              <w:t>. x EUR 36 + PVN 21% = EUR 1307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:rsidR="00EB1AB9" w:rsidRPr="00511CD4" w:rsidP="0009070D" w14:paraId="31C49E7D" w14:textId="77777777">
            <w:pPr>
              <w:overflowPunct w:val="0"/>
              <w:autoSpaceDN w:val="0"/>
              <w:spacing w:line="247" w:lineRule="auto"/>
              <w:ind w:firstLine="0"/>
              <w:textAlignment w:val="baseline"/>
              <w:rPr>
                <w:kern w:val="3"/>
                <w:szCs w:val="24"/>
                <w:lang w:val="lv-LV" w:eastAsia="lv-LV"/>
              </w:rPr>
            </w:pPr>
            <w:r w:rsidRPr="00511CD4">
              <w:rPr>
                <w:kern w:val="3"/>
                <w:szCs w:val="24"/>
                <w:lang w:val="lv-LV" w:eastAsia="lv-LV"/>
              </w:rPr>
              <w:t>1 307,00</w:t>
            </w:r>
          </w:p>
        </w:tc>
      </w:tr>
      <w:tr w14:paraId="4D195519" w14:textId="77777777" w:rsidTr="00AA61AA">
        <w:tblPrEx>
          <w:tblW w:w="9214" w:type="dxa"/>
          <w:tblInd w:w="-5" w:type="dxa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:rsidR="00EB1AB9" w:rsidRPr="00511CD4" w:rsidP="0009070D" w14:paraId="3F7228F0" w14:textId="77777777">
            <w:pPr>
              <w:overflowPunct w:val="0"/>
              <w:autoSpaceDN w:val="0"/>
              <w:spacing w:line="247" w:lineRule="auto"/>
              <w:ind w:firstLine="0"/>
              <w:textAlignment w:val="baseline"/>
              <w:rPr>
                <w:kern w:val="3"/>
                <w:szCs w:val="24"/>
                <w:lang w:val="lv-LV" w:eastAsia="lv-LV"/>
              </w:rPr>
            </w:pPr>
            <w:r w:rsidRPr="00511CD4">
              <w:rPr>
                <w:kern w:val="3"/>
                <w:szCs w:val="24"/>
                <w:lang w:val="lv-LV" w:eastAsia="lv-LV"/>
              </w:rPr>
              <w:t>Datu apkopošana un nepieciešamās informācijas DAP sagatavošana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1AB9" w:rsidRPr="00511CD4" w:rsidP="0009070D" w14:paraId="19994D91" w14:textId="77777777">
            <w:pPr>
              <w:overflowPunct w:val="0"/>
              <w:autoSpaceDN w:val="0"/>
              <w:spacing w:line="247" w:lineRule="auto"/>
              <w:ind w:firstLine="0"/>
              <w:textAlignment w:val="baseline"/>
              <w:rPr>
                <w:kern w:val="3"/>
                <w:szCs w:val="24"/>
                <w:lang w:val="lv-LV" w:eastAsia="lv-LV"/>
              </w:rPr>
            </w:pPr>
            <w:r w:rsidRPr="00511CD4">
              <w:rPr>
                <w:kern w:val="3"/>
                <w:szCs w:val="24"/>
                <w:lang w:val="lv-LV" w:eastAsia="lv-LV"/>
              </w:rPr>
              <w:t>stundas likme EUR 15 x 3 stundas vienai sugai x 3 sugas = EUR 135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:rsidR="00EB1AB9" w:rsidRPr="00511CD4" w:rsidP="0009070D" w14:paraId="29416701" w14:textId="77777777">
            <w:pPr>
              <w:overflowPunct w:val="0"/>
              <w:autoSpaceDN w:val="0"/>
              <w:spacing w:line="247" w:lineRule="auto"/>
              <w:ind w:firstLine="0"/>
              <w:textAlignment w:val="baseline"/>
              <w:rPr>
                <w:kern w:val="3"/>
                <w:szCs w:val="24"/>
                <w:lang w:val="lv-LV" w:eastAsia="lv-LV"/>
              </w:rPr>
            </w:pPr>
            <w:r w:rsidRPr="00511CD4">
              <w:rPr>
                <w:kern w:val="3"/>
                <w:szCs w:val="24"/>
                <w:lang w:val="lv-LV" w:eastAsia="lv-LV"/>
              </w:rPr>
              <w:t>135,00</w:t>
            </w:r>
          </w:p>
        </w:tc>
      </w:tr>
      <w:tr w14:paraId="0F9716F6" w14:textId="77777777" w:rsidTr="00AA61AA">
        <w:tblPrEx>
          <w:tblW w:w="9214" w:type="dxa"/>
          <w:tblInd w:w="-5" w:type="dxa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val="355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1AB9" w:rsidRPr="00511CD4" w:rsidP="00AA61AA" w14:paraId="5FE281B6" w14:textId="77777777">
            <w:pPr>
              <w:overflowPunct w:val="0"/>
              <w:autoSpaceDN w:val="0"/>
              <w:spacing w:line="247" w:lineRule="auto"/>
              <w:jc w:val="right"/>
              <w:textAlignment w:val="baseline"/>
              <w:rPr>
                <w:kern w:val="3"/>
                <w:szCs w:val="24"/>
                <w:lang w:val="lv-LV" w:eastAsia="lv-LV"/>
              </w:rPr>
            </w:pPr>
            <w:r w:rsidRPr="00511CD4">
              <w:rPr>
                <w:b/>
                <w:kern w:val="3"/>
                <w:szCs w:val="24"/>
                <w:lang w:val="lv-LV" w:eastAsia="lv-LV"/>
              </w:rPr>
              <w:t>KOPĀ NEPIECIEŠAMAIS FINANSĒJUMS GADĀ: 1 442,00</w:t>
            </w:r>
          </w:p>
        </w:tc>
      </w:tr>
      <w:tr w14:paraId="095E924D" w14:textId="77777777" w:rsidTr="00AA61AA">
        <w:tblPrEx>
          <w:tblW w:w="9214" w:type="dxa"/>
          <w:tblInd w:w="-5" w:type="dxa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val="275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1AB9" w:rsidRPr="00511CD4" w:rsidP="00AA61AA" w14:paraId="325887CD" w14:textId="77777777">
            <w:pPr>
              <w:overflowPunct w:val="0"/>
              <w:autoSpaceDN w:val="0"/>
              <w:spacing w:line="247" w:lineRule="auto"/>
              <w:textAlignment w:val="baseline"/>
              <w:rPr>
                <w:kern w:val="3"/>
                <w:szCs w:val="24"/>
                <w:lang w:val="lv-LV" w:eastAsia="lv-LV"/>
              </w:rPr>
            </w:pPr>
            <w:r w:rsidRPr="00511CD4">
              <w:rPr>
                <w:b/>
                <w:color w:val="000000"/>
                <w:kern w:val="3"/>
                <w:szCs w:val="24"/>
                <w:lang w:val="lv-LV" w:eastAsia="lv-LV"/>
              </w:rPr>
              <w:t>VIENREIZĒJIE IZDEVUMI</w:t>
            </w:r>
          </w:p>
        </w:tc>
      </w:tr>
      <w:tr w14:paraId="5B8241C4" w14:textId="77777777" w:rsidTr="00AA61AA">
        <w:tblPrEx>
          <w:tblW w:w="9214" w:type="dxa"/>
          <w:tblInd w:w="-5" w:type="dxa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val="31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1AB9" w:rsidRPr="00511CD4" w:rsidP="00AA61AA" w14:paraId="0C1F4AC0" w14:textId="77777777">
            <w:pPr>
              <w:overflowPunct w:val="0"/>
              <w:autoSpaceDN w:val="0"/>
              <w:spacing w:line="247" w:lineRule="auto"/>
              <w:textAlignment w:val="baseline"/>
              <w:rPr>
                <w:kern w:val="3"/>
                <w:szCs w:val="24"/>
                <w:lang w:val="lv-LV" w:eastAsia="lv-LV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B1AB9" w:rsidRPr="00511CD4" w:rsidP="00AA61AA" w14:paraId="278352C3" w14:textId="77777777">
            <w:pPr>
              <w:overflowPunct w:val="0"/>
              <w:autoSpaceDN w:val="0"/>
              <w:spacing w:line="247" w:lineRule="auto"/>
              <w:textAlignment w:val="baseline"/>
              <w:rPr>
                <w:kern w:val="3"/>
                <w:szCs w:val="24"/>
                <w:lang w:val="lv-LV" w:eastAsia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:rsidR="00EB1AB9" w:rsidRPr="00511CD4" w:rsidP="00AA61AA" w14:paraId="740AC05A" w14:textId="77777777">
            <w:pPr>
              <w:overflowPunct w:val="0"/>
              <w:autoSpaceDN w:val="0"/>
              <w:spacing w:line="247" w:lineRule="auto"/>
              <w:jc w:val="right"/>
              <w:textAlignment w:val="baseline"/>
              <w:rPr>
                <w:kern w:val="3"/>
                <w:szCs w:val="24"/>
                <w:lang w:val="lv-LV" w:eastAsia="lv-LV"/>
              </w:rPr>
            </w:pPr>
          </w:p>
        </w:tc>
      </w:tr>
      <w:tr w14:paraId="43870E5A" w14:textId="77777777" w:rsidTr="00AA61AA">
        <w:tblPrEx>
          <w:tblW w:w="9214" w:type="dxa"/>
          <w:tblInd w:w="-5" w:type="dxa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val="300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8" w:type="dxa"/>
              <w:right w:w="108" w:type="dxa"/>
            </w:tcMar>
          </w:tcPr>
          <w:p w:rsidR="00EB1AB9" w:rsidRPr="00511CD4" w:rsidP="00AA61AA" w14:paraId="2F21ECD2" w14:textId="77777777">
            <w:pPr>
              <w:overflowPunct w:val="0"/>
              <w:autoSpaceDN w:val="0"/>
              <w:spacing w:line="247" w:lineRule="auto"/>
              <w:jc w:val="right"/>
              <w:textAlignment w:val="baseline"/>
              <w:rPr>
                <w:kern w:val="3"/>
                <w:szCs w:val="24"/>
                <w:lang w:val="lv-LV" w:eastAsia="lv-LV"/>
              </w:rPr>
            </w:pPr>
            <w:r w:rsidRPr="00511CD4">
              <w:rPr>
                <w:b/>
                <w:kern w:val="3"/>
                <w:szCs w:val="24"/>
                <w:lang w:val="lv-LV" w:eastAsia="lv-LV"/>
              </w:rPr>
              <w:t xml:space="preserve">KOPĀ VIENREIZĒJIE IZDEVUMI: 0,00  </w:t>
            </w:r>
          </w:p>
        </w:tc>
      </w:tr>
    </w:tbl>
    <w:p w:rsidR="00EB1AB9" w:rsidRPr="00511CD4" w:rsidP="00EB1AB9" w14:paraId="2F3E7946" w14:textId="77777777">
      <w:pPr>
        <w:overflowPunct w:val="0"/>
        <w:autoSpaceDN w:val="0"/>
        <w:spacing w:line="247" w:lineRule="auto"/>
        <w:textAlignment w:val="baseline"/>
        <w:rPr>
          <w:kern w:val="3"/>
          <w:szCs w:val="24"/>
          <w:lang w:val="lv-LV" w:eastAsia="lv-LV"/>
        </w:rPr>
      </w:pPr>
    </w:p>
    <w:p w:rsidR="00EB1AB9" w:rsidRPr="00511CD4" w:rsidP="00EB1AB9" w14:paraId="0ABF3F76" w14:textId="77777777">
      <w:pPr>
        <w:rPr>
          <w:rFonts w:eastAsia="Times New Roman"/>
          <w:color w:val="000000"/>
          <w:szCs w:val="24"/>
          <w:lang w:val="lv-LV" w:eastAsia="lv-LV"/>
        </w:rPr>
      </w:pPr>
    </w:p>
    <w:p w:rsidR="00EB1AB9" w:rsidRPr="00511CD4" w:rsidP="00511CD4" w14:paraId="65F23ADA" w14:textId="13A9B4FC">
      <w:pPr>
        <w:ind w:firstLine="0"/>
        <w:rPr>
          <w:rFonts w:eastAsia="Times New Roman"/>
          <w:szCs w:val="24"/>
          <w:lang w:val="lv-LV" w:eastAsia="lv-LV"/>
        </w:rPr>
      </w:pPr>
      <w:r w:rsidRPr="00511CD4">
        <w:rPr>
          <w:rFonts w:eastAsia="Times New Roman"/>
          <w:szCs w:val="24"/>
          <w:lang w:val="lv-LV" w:eastAsia="lv-LV"/>
        </w:rPr>
        <w:t>Valsts sekretāre</w:t>
      </w:r>
      <w:r w:rsidRPr="00511CD4">
        <w:rPr>
          <w:rFonts w:eastAsia="Times New Roman"/>
          <w:szCs w:val="24"/>
          <w:lang w:val="lv-LV" w:eastAsia="lv-LV"/>
        </w:rPr>
        <w:tab/>
      </w:r>
      <w:r w:rsidRPr="00511CD4">
        <w:rPr>
          <w:rFonts w:eastAsia="Times New Roman"/>
          <w:szCs w:val="24"/>
          <w:lang w:val="lv-LV" w:eastAsia="lv-LV"/>
        </w:rPr>
        <w:tab/>
      </w:r>
      <w:r w:rsidRPr="00511CD4">
        <w:rPr>
          <w:rFonts w:eastAsia="Times New Roman"/>
          <w:szCs w:val="24"/>
          <w:lang w:val="lv-LV" w:eastAsia="lv-LV"/>
        </w:rPr>
        <w:tab/>
      </w:r>
      <w:r w:rsidRPr="00511CD4">
        <w:rPr>
          <w:rFonts w:eastAsia="Times New Roman"/>
          <w:szCs w:val="24"/>
          <w:lang w:val="lv-LV" w:eastAsia="lv-LV"/>
        </w:rPr>
        <w:tab/>
      </w:r>
      <w:r w:rsidRPr="00511CD4">
        <w:rPr>
          <w:rFonts w:eastAsia="Times New Roman"/>
          <w:szCs w:val="24"/>
          <w:lang w:val="lv-LV" w:eastAsia="lv-LV"/>
        </w:rPr>
        <w:tab/>
      </w:r>
      <w:r w:rsidRPr="00511CD4">
        <w:rPr>
          <w:rFonts w:eastAsia="Times New Roman"/>
          <w:szCs w:val="24"/>
          <w:lang w:val="lv-LV" w:eastAsia="lv-LV"/>
        </w:rPr>
        <w:tab/>
      </w:r>
      <w:r w:rsidRPr="00511CD4">
        <w:rPr>
          <w:rFonts w:eastAsia="Times New Roman"/>
          <w:szCs w:val="24"/>
          <w:lang w:val="lv-LV" w:eastAsia="lv-LV"/>
        </w:rPr>
        <w:tab/>
      </w:r>
      <w:r w:rsidR="00511CD4">
        <w:rPr>
          <w:rFonts w:eastAsia="Times New Roman"/>
          <w:szCs w:val="24"/>
          <w:lang w:val="lv-LV" w:eastAsia="lv-LV"/>
        </w:rPr>
        <w:tab/>
      </w:r>
      <w:r w:rsidR="00511CD4">
        <w:rPr>
          <w:rFonts w:eastAsia="Times New Roman"/>
          <w:szCs w:val="24"/>
          <w:lang w:val="lv-LV" w:eastAsia="lv-LV"/>
        </w:rPr>
        <w:tab/>
      </w:r>
      <w:r w:rsidRPr="00511CD4">
        <w:rPr>
          <w:rFonts w:eastAsia="Times New Roman"/>
          <w:szCs w:val="24"/>
          <w:lang w:val="lv-LV" w:eastAsia="lv-LV"/>
        </w:rPr>
        <w:t>D.Lucaua</w:t>
      </w:r>
    </w:p>
    <w:p w:rsidR="00EB1AB9" w:rsidRPr="00511CD4" w:rsidP="00EB1AB9" w14:paraId="18C8A4C0" w14:textId="77777777">
      <w:pPr>
        <w:rPr>
          <w:rFonts w:eastAsia="Times New Roman"/>
          <w:szCs w:val="24"/>
          <w:lang w:val="lv-LV" w:eastAsia="lv-LV"/>
        </w:rPr>
      </w:pPr>
    </w:p>
    <w:p w:rsidR="00EB1AB9" w:rsidRPr="00511CD4" w:rsidP="00EB1AB9" w14:paraId="4C0F8BE2" w14:textId="77777777">
      <w:pPr>
        <w:rPr>
          <w:rFonts w:eastAsia="Times New Roman"/>
          <w:noProof/>
          <w:sz w:val="20"/>
          <w:szCs w:val="24"/>
          <w:lang w:val="lv-LV" w:eastAsia="lv-LV"/>
        </w:rPr>
      </w:pPr>
    </w:p>
    <w:p w:rsidR="00EB1AB9" w:rsidRPr="00511CD4" w:rsidP="00511CD4" w14:paraId="0B763093" w14:textId="12C2EADE">
      <w:pPr>
        <w:ind w:firstLine="0"/>
        <w:rPr>
          <w:rFonts w:eastAsia="Times New Roman"/>
          <w:sz w:val="20"/>
          <w:szCs w:val="24"/>
          <w:lang w:val="lv-LV" w:eastAsia="lv-LV"/>
        </w:rPr>
      </w:pPr>
      <w:r w:rsidRPr="00511CD4">
        <w:rPr>
          <w:rFonts w:eastAsia="Times New Roman"/>
          <w:noProof/>
          <w:sz w:val="20"/>
          <w:szCs w:val="24"/>
          <w:lang w:val="lv-LV" w:eastAsia="lv-LV"/>
        </w:rPr>
        <w:t xml:space="preserve">Bārs, </w:t>
      </w:r>
      <w:r w:rsidR="00511CD4">
        <w:rPr>
          <w:rFonts w:eastAsia="Times New Roman"/>
          <w:sz w:val="20"/>
          <w:szCs w:val="24"/>
          <w:lang w:val="lv-LV" w:eastAsia="lv-LV"/>
        </w:rPr>
        <w:t>67027554</w:t>
      </w:r>
      <w:bookmarkStart w:id="0" w:name="_GoBack"/>
      <w:bookmarkEnd w:id="0"/>
    </w:p>
    <w:p w:rsidR="00067932" w:rsidP="00511CD4" w14:paraId="099DDA06" w14:textId="50323837">
      <w:pPr>
        <w:ind w:firstLine="0"/>
        <w:rPr>
          <w:rFonts w:eastAsia="Times New Roman"/>
          <w:color w:val="0000FF"/>
          <w:sz w:val="20"/>
          <w:szCs w:val="24"/>
          <w:u w:val="single"/>
          <w:lang w:val="lv-LV" w:eastAsia="lv-LV"/>
        </w:rPr>
      </w:pPr>
      <w:hyperlink r:id="rId4" w:history="1">
        <w:r w:rsidRPr="00511CD4" w:rsidR="00EB1AB9">
          <w:rPr>
            <w:rFonts w:eastAsia="Times New Roman"/>
            <w:color w:val="0000FF"/>
            <w:sz w:val="20"/>
            <w:szCs w:val="24"/>
            <w:u w:val="single"/>
            <w:lang w:val="lv-LV" w:eastAsia="lv-LV"/>
          </w:rPr>
          <w:t>Janis.Bars@zm.gov.lv</w:t>
        </w:r>
      </w:hyperlink>
    </w:p>
    <w:p w:rsidR="00511CD4" w:rsidP="00EB1AB9" w14:paraId="43BDAC2C" w14:textId="77777777">
      <w:pPr>
        <w:rPr>
          <w:rFonts w:eastAsia="Times New Roman"/>
          <w:color w:val="0000FF"/>
          <w:sz w:val="20"/>
          <w:szCs w:val="24"/>
          <w:u w:val="single"/>
          <w:lang w:val="lv-LV" w:eastAsia="lv-LV"/>
        </w:rPr>
      </w:pPr>
    </w:p>
    <w:p w:rsidR="00511CD4" w:rsidRPr="00511CD4" w:rsidP="00511CD4" w14:paraId="5E82E714" w14:textId="3F133D6A">
      <w:pPr>
        <w:jc w:val="center"/>
        <w:rPr>
          <w:sz w:val="20"/>
          <w:szCs w:val="20"/>
          <w:lang w:val="lv-LV"/>
        </w:rPr>
      </w:pPr>
      <w:r w:rsidRPr="00511CD4">
        <w:rPr>
          <w:sz w:val="20"/>
          <w:szCs w:val="20"/>
          <w:lang w:val="lv-LV"/>
        </w:rPr>
        <w:t>ŠIS DOKUMENTS IR ELEKTRONISKI PARAKSTĪTS AR DROŠU ELEKTRONISKO PARAKSTU UN SATUR LAIKA ZĪMOGU</w:t>
      </w:r>
    </w:p>
    <w:sectPr w:rsidSect="00EB1AB9">
      <w:headerReference w:type="first" r:id="rId5"/>
      <w:type w:val="continuous"/>
      <w:pgSz w:w="11920" w:h="16840"/>
      <w:pgMar w:top="1134" w:right="1288" w:bottom="1134" w:left="1701" w:header="3686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66E9" w:rsidRPr="00FF0532" w:rsidP="00483A7F" w14:paraId="099DDA07" w14:textId="77777777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59306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BEBA8EAE-BF5A-486C-A8C5-ECC9F3942E4B}">
                        <a14:imgProps xmlns:a14="http://schemas.microsoft.com/office/drawing/2010/main">
                          <a14:imgLayer>
                            <a14:imgEffect>
                              <a14:colorTemperature colorTemp="6400"/>
                            </a14:imgEffect>
                          </a14:imgLayer>
                        </a14:imgProps>
                      </a:ex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6E9" w:rsidRPr="00FF0532" w:rsidP="00483A7F" w14:textId="77777777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Republikas laukums 2, Rīga, LV-1981, tālr. 67027010, fakss 67027512, e-pasts </w:t>
                          </w:r>
                          <w:r w:rsidR="00AC5C2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, 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8C66E9" w:rsidRPr="00FF0532" w:rsidP="00483A7F" w14:paraId="099DDA0E" w14:textId="77777777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Republikas laukums 2, Rīga, LV-1981, tālr. 67027010, fakss 67027512, e-pasts </w:t>
                    </w:r>
                    <w:r w:rsidR="00AC5C2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www.zm.gov.lv</w:t>
                    </w:r>
                  </w:p>
                </w:txbxContent>
              </v:textbox>
            </v:shape>
          </w:pict>
        </mc:Fallback>
      </mc:AlternateContent>
    </w:r>
    <w:r w:rsidRPr="00FF0532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6A"/>
    <w:rsid w:val="00067932"/>
    <w:rsid w:val="0009070D"/>
    <w:rsid w:val="00201FCC"/>
    <w:rsid w:val="00302395"/>
    <w:rsid w:val="00331F1F"/>
    <w:rsid w:val="00337F53"/>
    <w:rsid w:val="00356144"/>
    <w:rsid w:val="00483A7F"/>
    <w:rsid w:val="00511CD4"/>
    <w:rsid w:val="00607602"/>
    <w:rsid w:val="006C67E8"/>
    <w:rsid w:val="0078621C"/>
    <w:rsid w:val="007869BB"/>
    <w:rsid w:val="00820F9B"/>
    <w:rsid w:val="00846B95"/>
    <w:rsid w:val="00890D7B"/>
    <w:rsid w:val="008C66E9"/>
    <w:rsid w:val="00931529"/>
    <w:rsid w:val="00A27E69"/>
    <w:rsid w:val="00AA61AA"/>
    <w:rsid w:val="00AC5C20"/>
    <w:rsid w:val="00CC73EE"/>
    <w:rsid w:val="00E5653E"/>
    <w:rsid w:val="00EB1AB9"/>
    <w:rsid w:val="00F50A6A"/>
    <w:rsid w:val="00FF0532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72215E3-905E-49B9-AF97-A94A55EA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DefaultParagraphFont"/>
    <w:link w:val="Header"/>
    <w:rsid w:val="00815277"/>
  </w:style>
  <w:style w:type="paragraph" w:styleId="Footer">
    <w:name w:val="footer"/>
    <w:basedOn w:val="Normal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VienkrstekstsRakstz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VienkrstekstsRakstz">
    <w:name w:val="Vienkāršs teksts Rakstz.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Janis.Bars@zm.gov.lv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896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</dc:creator>
  <cp:lastModifiedBy>Kristiāna Sebre</cp:lastModifiedBy>
  <cp:revision>9</cp:revision>
  <dcterms:created xsi:type="dcterms:W3CDTF">2019-03-08T07:13:00Z</dcterms:created>
  <dcterms:modified xsi:type="dcterms:W3CDTF">2019-05-29T10:38:00Z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