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6. jūlija rīkojumā Nr. 422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"Nacionālā digitālo pakalpojumu koplietošanas centrālā platforma klientcentrētiem un proaktīviem e-pakalpojumiem sabiedrībai (Latvija.lv)" pases,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6. jūlija rīkojumā Nr. 422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"Nacionālā digitālo pakalpojumu koplietošanas centrālā platforma klientcentrētiem un proaktīviem e-pakalpojumiem sabiedrībai (Latvija.lv)" pases, centralizētās funkcijas vai koplietošanas pakalpojumu attīstības plānu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ietvaros tiks izveidota un ieviesta OOTS platforma kā Nacionālā digitālo pakalpojumu koplietošanas centrālā platforma klientcentrētiem un proaktīviem e-pakalpojumiem sabiedrībai (Latvija.lv) sastāvdaļa, lūdzam izvērtēt iespēju papildināt pasi ar informāciju attiecībā uz minēto platformu.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sadaļas apakšsadaļā "Problēmas apraksts" minēto informāciju, lūdzam izvērtēt, vai nav nepieciešams precizēt attiecīgi arī Ministru kabineta 2023. gada 6. jūlija rīkojuma Nr. 422 “Par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projekta “Nacionālā digitālo pakalpojumu koplietošanas centrālā platforma klientcentrētiem un proaktīviem e-pakalpojumiem sabiedrībai (Latvija.lv)” pases, centralizētās funkcijas vai koplietošanas pakalpojumu attīstības plānu apstiprināšanu” (turpmāk - rīkojums Nr. 422) 1. pielikuma 5.2.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2.1.2.1.i. investīcijas "Pārvaldes centralizētās platformas un sistēmas" (turpmāk – investīcija 2.1.2.1.i.) projekta "Nacionālā digitālo pakalpojumu koplietošanas centrālā platforma klientcentrētiem un proaktīviem e-pakalpojumiem sabiedrībai (Latvija.lv)" (turpmāk – projekts) pasi (</w:t>
            </w:r>
            <w:r w:rsidR="00000000" w:rsidRPr="00000000" w:rsidDel="00000000">
              <w:rPr>
                <w:rtl w:val="0"/>
              </w:rPr>
              <w:t xml:space="preserve">1.</w:t>
            </w:r>
            <w:r w:rsidR="00000000" w:rsidRPr="00000000" w:rsidDel="00000000">
              <w:rPr>
                <w:rtl w:val="0"/>
              </w:rPr>
              <w:t xml:space="preserve"> pielikums</w:t>
            </w:r>
            <w:r w:rsidR="00000000" w:rsidRPr="00000000" w:rsidDel="00000000">
              <w:rPr>
                <w:rtl w:val="0"/>
              </w:rPr>
              <w:t xml:space="preserve">), kā arī divus centralizētas funkcijas vai koplietošanas pakalpojumu attīstības plānus –  "Personas datu pārlūkošanas pakalpojums" (</w:t>
            </w:r>
            <w:r w:rsidR="00000000" w:rsidRPr="00000000" w:rsidDel="00000000">
              <w:rPr>
                <w:rtl w:val="0"/>
              </w:rPr>
              <w:t xml:space="preserve">2.</w:t>
            </w:r>
            <w:r w:rsidR="00000000" w:rsidRPr="00000000" w:rsidDel="00000000">
              <w:rPr>
                <w:rtl w:val="0"/>
              </w:rPr>
              <w:t xml:space="preserve"> pielikums</w:t>
            </w:r>
            <w:r w:rsidR="00000000" w:rsidRPr="00000000" w:rsidDel="00000000">
              <w:rPr>
                <w:rtl w:val="0"/>
              </w:rPr>
              <w:t xml:space="preserve">), "E-pakalpojumu ietvara platformas kā pakalpojuma nodrošināšana" (</w:t>
            </w:r>
            <w:r w:rsidR="00000000" w:rsidRPr="00000000" w:rsidDel="00000000">
              <w:rPr>
                <w:rtl w:val="0"/>
              </w:rPr>
              <w:t xml:space="preserve">3.</w:t>
            </w:r>
            <w:r w:rsidR="00000000" w:rsidRPr="00000000" w:rsidDel="00000000">
              <w:rPr>
                <w:rtl w:val="0"/>
              </w:rPr>
              <w:t xml:space="preserve"> pielikums</w:t>
            </w:r>
            <w:r w:rsidR="00000000" w:rsidRPr="00000000" w:rsidDel="00000000">
              <w:rPr>
                <w:rtl w:val="0"/>
              </w:rPr>
              <w:t xml:space="preserve">) un “Vienreizes principa tehniskās sistēmas platforma kā pakalpojums iestādēm” (4.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Nr. 422 1. punkts ir papildināts ar vēl vienu plānu "Vienreizes principa tehniskās sistēmas platforma kā pakalpojums iestādēm” (4. pielikums), lūdzam izvērtēt un nepieciešamības gadījumā minētajā punktā aizstāt vārdu "divus" ar vārdu "trīs".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23-TA-2993</w:t>
    </w:r>
    <w:r>
      <w:br/>
    </w:r>
    <w:r w:rsidR="00000000" w:rsidRPr="00000000" w:rsidDel="00000000">
      <w:rPr>
        <w:rtl w:val="0"/>
      </w:rPr>
      <w:t xml:space="preserve">Izdrukāts 11.12.2023.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23-TA-2993</w:t>
    </w:r>
    <w:r>
      <w:br/>
    </w:r>
    <w:r w:rsidR="00000000" w:rsidRPr="00000000" w:rsidDel="00000000">
      <w:rPr>
        <w:rtl w:val="0"/>
      </w:rPr>
      <w:t xml:space="preserve">Izdrukāts 11.12.2023.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Atzinumi_23-TA-2993.docx</dc:title>
</cp:coreProperties>
</file>

<file path=docProps/custom.xml><?xml version="1.0" encoding="utf-8"?>
<Properties xmlns="http://schemas.openxmlformats.org/officeDocument/2006/custom-properties" xmlns:vt="http://schemas.openxmlformats.org/officeDocument/2006/docPropsVTypes"/>
</file>