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(Attēls projekta 28.punktam)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Bolt Services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 jūnija noteikumos Nr. 279 "Ceļu satiksmes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Latvijas Mobilitātes Asociācijas līdz šim paustos iebildumus par grozījumiem Ministru kabineta 2015. gada 2. jūnija noteikumos Nr. 279 "Ceļu satiksmes noteikumi" (turpmāk - grozījumi) publiskās apspriešanas un saskaņošanas posmā, kurus lūdzam ņemt vērā, Bolt papildus norāda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Saeimā pieņemtie grozījumi “Ceļu satiksmes likumā” (Nr: 831/Lp14) nosaka papildus ievērojamu slogu pakalpojuma sniedzējiem, operatoriem, kā arī paredzami, ka atstās ietekmi uz lietotāju uzvedību. Bolt aicina šobrīd neizdarīt pārsteidzīgus lēmumus kā 15 km/h ātruma ierobežojumu elektroskrejriteņu vadītājiem, braucot pa ietvi vai kopīgo gājēju un velosipēdu ceļu, pirms jaunākie grozījumi Ceļu satiksmes likumā par tiesībām un reakcijas testiem nav stājušies spēkā un ir veikts pirmais ietekmes novērtējums. Ir nepieciešams vienoties ar visām iesaistītajām pusēm par ietekmes izvērtēšanas periodu, kas provizoriski varētu būt 2026.gada rudens.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Bolt kā lielākais mikromobilitātes operators Eiropā apzinās ceļu satiksmes drošības nozīmi, kā arī esam gatavi atbalstīt un ieviest mērķtiecīgus pasākumus, lai uzlabotu ceļu satiksmes drošību. Bolt jau šobrīd brīvprātīgi ir ieviesis vairākus drošības uzlabojumus, kas palīdz uzlabot ceļu satiksmes drošību un braukšanas kultūru: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Braukšanas uz skrejriteņa divatā noteikšana – palīdz identificēt braucienus divatā un preventīvi tos aptur, ja sensori konstatē divu personu pārvietošanos ar vienu skrejriteni.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Pārgalvīgas braukšanas rādītāju – pateicoties plašam sensoru klāstam, sistēma spēj identificēt apzinātas skrejriteņa izslidināšanas, straujas bremzēšanas un braucienus divatā. Ar algoritma palīdzību lietotājiem tiek izteikti brīdinājumi vai īstermiņā/ilgtermiņā liegta pieeja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Ātruma ierobežojums – visās pilsētās Latvijā, kur pieejams Bolt skrejriteņu nomas pakalpojums, tieši pie skolām, bērnudārziem, parkiem, skvēros, vēsturisku vietu apkārtnē un citās publiskās vietās, kur mēdz pulcēties daudz cilvēku, esam izveidojuši zema ātruma zonas, kur braukšanas ātrums samazinās uz 15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grozījumi plāno ieviest 15 km/h ātruma ierobežojumu elektroskrejriteņu vadītājiem, braucot pa ietvi vai kopīgo gājēju un velosipēdu ceļu, vēršam uzmanību, ka Latvijā nav izveidots pietiekams un drošs velosipēdu ceļu tīkls, kas aptvertu galvenos pilsētu maršrutus. Tā rezultātā, ierosinātais 15 km/h ātruma ierobežojums elektroskrejriteņiem uz ietvēm un kopīgo gājēju un velosipēdu ceļu faktiski ierobežotu būtisku ilgtspējīgu pārvietošanās veidu. Ņemot vērā velosipēdu ceļu infrastruktūras trūkumu, šis nav tikai regulējums drošības jomā, bet universāls ātruma ierobežojums gandrīz visā pilsētā. Šie grozījumi ierobežotu elektroskrejriteņus kā praktisku alternatīvu citiem transporta veidiem, tostarp, automašīnām vai sabiedriskajam transportam lielākajā daļā braucienu, tādējādi veicinot atgriešanos pie vairāk piesārņojošiem un satiksmi noslogojošiem pārvietošanās veidiem.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Plašs velosipēdu joslu tīkls ir vienīgais ilgtermiņa risinājums, kas var patiesi nošķirt elektroskrejriteņus un gājējus, padarot pārvietošanos pilsētā drošāku un efektīvāku visiem. Nodrošinot atbilstošu vietu koplietošanas mobilitātes risinājumiem, pilsēta var nodrošināt videi draudzīgāku, ātrāku un ilgtspējīgāku nākotni, vienlaikus uzlabojot drošību visiem iedzīvotājiem. Bolt ir atvērts tālākām diskusijām ar atbildīgajām institūcijām un nozares partneriem, lai kopīgi rastu efektīvākos un praksē īstenojamos risinājumus satiksmes drošības uzlabošanai. Mēs esam gatavi atbalstīt un ieviest mērķtiecīgus, uz datiem balstītus pasākumus, kas veicinās ceļu satiksmes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Rimicāns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12.11.2025.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12.11.2025.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