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4.12.2022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14.12.2022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