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1. novembra noteikumos Nr. 836 "Noteikumi par transportlīdzekļa vadītāja darba un atpūtas laika uzskaites digitālās kontrolierīces (tahogrāfa) karšu izsniegšanu, anulēšanu un apturēšanu uz laiku"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14.05.2024.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14.05.2024.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