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30" w:rsidRPr="00CF087F" w:rsidRDefault="00804030" w:rsidP="00CF087F">
      <w:pPr>
        <w:pStyle w:val="NormalWeb"/>
        <w:spacing w:before="0" w:beforeAutospacing="0" w:after="0" w:afterAutospacing="0"/>
        <w:textAlignment w:val="baseline"/>
      </w:pP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br/>
      </w:r>
      <w:bookmarkStart w:id="0" w:name="_GoBack"/>
      <w:r w:rsidRPr="00CF087F">
        <w:rPr>
          <w:b/>
          <w:bCs/>
          <w:bdr w:val="none" w:sz="0" w:space="0" w:color="auto" w:frame="1"/>
          <w:lang w:val="en-US"/>
        </w:rPr>
        <w:t>Subject:</w:t>
      </w:r>
      <w:r w:rsidRPr="00CF087F">
        <w:rPr>
          <w:bdr w:val="none" w:sz="0" w:space="0" w:color="auto" w:frame="1"/>
          <w:lang w:val="en-US"/>
        </w:rPr>
        <w:t xml:space="preserve"> FW: </w:t>
      </w:r>
      <w:proofErr w:type="spellStart"/>
      <w:r w:rsidRPr="00CF087F">
        <w:rPr>
          <w:bdr w:val="none" w:sz="0" w:space="0" w:color="auto" w:frame="1"/>
          <w:lang w:val="en-US"/>
        </w:rPr>
        <w:t>Tieslietu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ministrija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informē</w:t>
      </w:r>
      <w:proofErr w:type="spellEnd"/>
      <w:r w:rsidRPr="00CF087F">
        <w:rPr>
          <w:bdr w:val="none" w:sz="0" w:space="0" w:color="auto" w:frame="1"/>
          <w:lang w:val="en-US"/>
        </w:rPr>
        <w:t xml:space="preserve">, </w:t>
      </w:r>
      <w:proofErr w:type="spellStart"/>
      <w:r w:rsidRPr="00CF087F">
        <w:rPr>
          <w:bdr w:val="none" w:sz="0" w:space="0" w:color="auto" w:frame="1"/>
          <w:lang w:val="en-US"/>
        </w:rPr>
        <w:t>ka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iebildumu</w:t>
      </w:r>
      <w:proofErr w:type="spellEnd"/>
      <w:r w:rsidRPr="00CF087F">
        <w:rPr>
          <w:bdr w:val="none" w:sz="0" w:space="0" w:color="auto" w:frame="1"/>
          <w:lang w:val="en-US"/>
        </w:rPr>
        <w:t xml:space="preserve"> par </w:t>
      </w:r>
      <w:proofErr w:type="spellStart"/>
      <w:r w:rsidRPr="00CF087F">
        <w:rPr>
          <w:bdr w:val="none" w:sz="0" w:space="0" w:color="auto" w:frame="1"/>
          <w:lang w:val="en-US"/>
        </w:rPr>
        <w:t>projektu</w:t>
      </w:r>
      <w:proofErr w:type="spellEnd"/>
      <w:r w:rsidRPr="00CF087F">
        <w:rPr>
          <w:bdr w:val="none" w:sz="0" w:space="0" w:color="auto" w:frame="1"/>
          <w:lang w:val="en-US"/>
        </w:rPr>
        <w:t xml:space="preserve"> VSS-735 </w:t>
      </w:r>
      <w:proofErr w:type="spellStart"/>
      <w:r w:rsidRPr="00CF087F">
        <w:rPr>
          <w:bdr w:val="none" w:sz="0" w:space="0" w:color="auto" w:frame="1"/>
          <w:lang w:val="en-US"/>
        </w:rPr>
        <w:t>nav</w:t>
      </w:r>
      <w:proofErr w:type="spellEnd"/>
    </w:p>
    <w:p w:rsidR="00804030" w:rsidRPr="00CF087F" w:rsidRDefault="00804030" w:rsidP="00CF087F">
      <w:pPr>
        <w:pStyle w:val="NormalWeb"/>
        <w:spacing w:before="0" w:beforeAutospacing="0" w:after="0" w:afterAutospacing="0"/>
        <w:textAlignment w:val="baseline"/>
      </w:pPr>
      <w:r w:rsidRPr="00CF087F">
        <w:rPr>
          <w:b/>
          <w:bCs/>
          <w:bdr w:val="none" w:sz="0" w:space="0" w:color="auto" w:frame="1"/>
          <w:lang w:val="en-US"/>
        </w:rPr>
        <w:t>From:</w:t>
      </w:r>
      <w:r w:rsidRPr="00CF087F">
        <w:rPr>
          <w:bdr w:val="none" w:sz="0" w:space="0" w:color="auto" w:frame="1"/>
          <w:lang w:val="en-US"/>
        </w:rPr>
        <w:t> </w:t>
      </w:r>
      <w:hyperlink r:id="rId6" w:tgtFrame="_blank" w:history="1">
        <w:r w:rsidRPr="00CF087F">
          <w:rPr>
            <w:rStyle w:val="Hyperlink"/>
            <w:color w:val="auto"/>
            <w:bdr w:val="none" w:sz="0" w:space="0" w:color="auto" w:frame="1"/>
            <w:lang w:val="en-US"/>
          </w:rPr>
          <w:t>dauks@mk.gov.lv</w:t>
        </w:r>
      </w:hyperlink>
      <w:r w:rsidRPr="00CF087F">
        <w:rPr>
          <w:bdr w:val="none" w:sz="0" w:space="0" w:color="auto" w:frame="1"/>
          <w:lang w:val="en-US"/>
        </w:rPr>
        <w:t> &lt;</w:t>
      </w:r>
      <w:hyperlink r:id="rId7" w:tgtFrame="_blank" w:history="1">
        <w:r w:rsidRPr="00CF087F">
          <w:rPr>
            <w:rStyle w:val="Hyperlink"/>
            <w:color w:val="auto"/>
            <w:bdr w:val="none" w:sz="0" w:space="0" w:color="auto" w:frame="1"/>
            <w:lang w:val="en-US"/>
          </w:rPr>
          <w:t>dauks@mk.gov.lv</w:t>
        </w:r>
      </w:hyperlink>
      <w:r w:rsidRPr="00CF087F">
        <w:rPr>
          <w:bdr w:val="none" w:sz="0" w:space="0" w:color="auto" w:frame="1"/>
          <w:lang w:val="en-US"/>
        </w:rPr>
        <w:t>&gt;</w:t>
      </w:r>
      <w:r w:rsidRPr="00CF087F">
        <w:rPr>
          <w:bdr w:val="none" w:sz="0" w:space="0" w:color="auto" w:frame="1"/>
          <w:lang w:val="en-US"/>
        </w:rPr>
        <w:br/>
      </w:r>
      <w:r w:rsidRPr="00CF087F">
        <w:rPr>
          <w:b/>
          <w:bCs/>
          <w:bdr w:val="none" w:sz="0" w:space="0" w:color="auto" w:frame="1"/>
          <w:lang w:val="en-US"/>
        </w:rPr>
        <w:t>Sent:</w:t>
      </w:r>
      <w:r w:rsidRPr="00CF087F">
        <w:rPr>
          <w:bdr w:val="none" w:sz="0" w:space="0" w:color="auto" w:frame="1"/>
          <w:lang w:val="en-US"/>
        </w:rPr>
        <w:t> </w:t>
      </w:r>
      <w:proofErr w:type="spellStart"/>
      <w:r w:rsidRPr="00CF087F">
        <w:rPr>
          <w:bdr w:val="none" w:sz="0" w:space="0" w:color="auto" w:frame="1"/>
          <w:lang w:val="en-US"/>
        </w:rPr>
        <w:t>piektdiena</w:t>
      </w:r>
      <w:proofErr w:type="spellEnd"/>
      <w:r w:rsidRPr="00CF087F">
        <w:rPr>
          <w:bdr w:val="none" w:sz="0" w:space="0" w:color="auto" w:frame="1"/>
          <w:lang w:val="en-US"/>
        </w:rPr>
        <w:t xml:space="preserve">, 2021. </w:t>
      </w:r>
      <w:proofErr w:type="spellStart"/>
      <w:proofErr w:type="gramStart"/>
      <w:r w:rsidRPr="00CF087F">
        <w:rPr>
          <w:bdr w:val="none" w:sz="0" w:space="0" w:color="auto" w:frame="1"/>
          <w:lang w:val="en-US"/>
        </w:rPr>
        <w:t>gada</w:t>
      </w:r>
      <w:proofErr w:type="spellEnd"/>
      <w:proofErr w:type="gramEnd"/>
      <w:r w:rsidRPr="00CF087F">
        <w:rPr>
          <w:bdr w:val="none" w:sz="0" w:space="0" w:color="auto" w:frame="1"/>
          <w:lang w:val="en-US"/>
        </w:rPr>
        <w:t xml:space="preserve"> 20. </w:t>
      </w:r>
      <w:proofErr w:type="spellStart"/>
      <w:proofErr w:type="gramStart"/>
      <w:r w:rsidRPr="00CF087F">
        <w:rPr>
          <w:bdr w:val="none" w:sz="0" w:space="0" w:color="auto" w:frame="1"/>
          <w:lang w:val="en-US"/>
        </w:rPr>
        <w:t>augusts</w:t>
      </w:r>
      <w:proofErr w:type="spellEnd"/>
      <w:proofErr w:type="gramEnd"/>
      <w:r w:rsidRPr="00CF087F">
        <w:rPr>
          <w:bdr w:val="none" w:sz="0" w:space="0" w:color="auto" w:frame="1"/>
          <w:lang w:val="en-US"/>
        </w:rPr>
        <w:t xml:space="preserve"> 13:04</w:t>
      </w:r>
      <w:r w:rsidRPr="00CF087F">
        <w:rPr>
          <w:bdr w:val="none" w:sz="0" w:space="0" w:color="auto" w:frame="1"/>
          <w:lang w:val="en-US"/>
        </w:rPr>
        <w:br/>
      </w:r>
      <w:r w:rsidRPr="00CF087F">
        <w:rPr>
          <w:b/>
          <w:bCs/>
          <w:bdr w:val="none" w:sz="0" w:space="0" w:color="auto" w:frame="1"/>
          <w:lang w:val="en-US"/>
        </w:rPr>
        <w:t>To:</w:t>
      </w:r>
      <w:r w:rsidRPr="00CF087F">
        <w:rPr>
          <w:bdr w:val="none" w:sz="0" w:space="0" w:color="auto" w:frame="1"/>
          <w:lang w:val="en-US"/>
        </w:rPr>
        <w:t> </w:t>
      </w:r>
      <w:proofErr w:type="spellStart"/>
      <w:r w:rsidRPr="00CF087F">
        <w:rPr>
          <w:bdr w:val="none" w:sz="0" w:space="0" w:color="auto" w:frame="1"/>
          <w:lang w:val="en-US"/>
        </w:rPr>
        <w:t>Satiksmes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ministrija</w:t>
      </w:r>
      <w:proofErr w:type="spellEnd"/>
      <w:r w:rsidRPr="00CF087F">
        <w:rPr>
          <w:bdr w:val="none" w:sz="0" w:space="0" w:color="auto" w:frame="1"/>
          <w:lang w:val="en-US"/>
        </w:rPr>
        <w:t xml:space="preserve"> &lt;</w:t>
      </w:r>
      <w:hyperlink r:id="rId8" w:tgtFrame="_blank" w:history="1">
        <w:r w:rsidRPr="00CF087F">
          <w:rPr>
            <w:rStyle w:val="Hyperlink"/>
            <w:color w:val="auto"/>
            <w:bdr w:val="none" w:sz="0" w:space="0" w:color="auto" w:frame="1"/>
            <w:lang w:val="en-US"/>
          </w:rPr>
          <w:t>satiksmes.ministrija@sam.gov.lv</w:t>
        </w:r>
      </w:hyperlink>
      <w:r w:rsidRPr="00CF087F">
        <w:rPr>
          <w:bdr w:val="none" w:sz="0" w:space="0" w:color="auto" w:frame="1"/>
          <w:lang w:val="en-US"/>
        </w:rPr>
        <w:t>&gt;</w:t>
      </w:r>
      <w:r w:rsidRPr="00CF087F">
        <w:rPr>
          <w:bdr w:val="none" w:sz="0" w:space="0" w:color="auto" w:frame="1"/>
          <w:lang w:val="en-US"/>
        </w:rPr>
        <w:br/>
      </w:r>
      <w:r w:rsidRPr="00CF087F">
        <w:rPr>
          <w:b/>
          <w:bCs/>
          <w:bdr w:val="none" w:sz="0" w:space="0" w:color="auto" w:frame="1"/>
          <w:lang w:val="en-US"/>
        </w:rPr>
        <w:t>Subject:</w:t>
      </w:r>
      <w:r w:rsidRPr="00CF087F">
        <w:rPr>
          <w:bdr w:val="none" w:sz="0" w:space="0" w:color="auto" w:frame="1"/>
          <w:lang w:val="en-US"/>
        </w:rPr>
        <w:t> </w:t>
      </w:r>
      <w:proofErr w:type="spellStart"/>
      <w:r w:rsidRPr="00CF087F">
        <w:rPr>
          <w:bdr w:val="none" w:sz="0" w:space="0" w:color="auto" w:frame="1"/>
          <w:lang w:val="en-US"/>
        </w:rPr>
        <w:t>Tieslietu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ministrija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informē</w:t>
      </w:r>
      <w:proofErr w:type="spellEnd"/>
      <w:r w:rsidRPr="00CF087F">
        <w:rPr>
          <w:bdr w:val="none" w:sz="0" w:space="0" w:color="auto" w:frame="1"/>
          <w:lang w:val="en-US"/>
        </w:rPr>
        <w:t xml:space="preserve">, </w:t>
      </w:r>
      <w:proofErr w:type="spellStart"/>
      <w:r w:rsidRPr="00CF087F">
        <w:rPr>
          <w:bdr w:val="none" w:sz="0" w:space="0" w:color="auto" w:frame="1"/>
          <w:lang w:val="en-US"/>
        </w:rPr>
        <w:t>ka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iebildumu</w:t>
      </w:r>
      <w:proofErr w:type="spellEnd"/>
      <w:r w:rsidRPr="00CF087F">
        <w:rPr>
          <w:bdr w:val="none" w:sz="0" w:space="0" w:color="auto" w:frame="1"/>
          <w:lang w:val="en-US"/>
        </w:rPr>
        <w:t xml:space="preserve"> par </w:t>
      </w:r>
      <w:proofErr w:type="spellStart"/>
      <w:r w:rsidRPr="00CF087F">
        <w:rPr>
          <w:bdr w:val="none" w:sz="0" w:space="0" w:color="auto" w:frame="1"/>
          <w:lang w:val="en-US"/>
        </w:rPr>
        <w:t>projektu</w:t>
      </w:r>
      <w:proofErr w:type="spellEnd"/>
      <w:r w:rsidRPr="00CF087F">
        <w:rPr>
          <w:bdr w:val="none" w:sz="0" w:space="0" w:color="auto" w:frame="1"/>
          <w:lang w:val="en-US"/>
        </w:rPr>
        <w:t xml:space="preserve"> VSS-735 </w:t>
      </w:r>
      <w:proofErr w:type="spellStart"/>
      <w:r w:rsidRPr="00CF087F">
        <w:rPr>
          <w:bdr w:val="none" w:sz="0" w:space="0" w:color="auto" w:frame="1"/>
          <w:lang w:val="en-US"/>
        </w:rPr>
        <w:t>nav</w:t>
      </w:r>
      <w:proofErr w:type="spellEnd"/>
    </w:p>
    <w:bookmarkEnd w:id="0"/>
    <w:p w:rsidR="00804030" w:rsidRPr="00CF087F" w:rsidRDefault="00804030" w:rsidP="00CF087F">
      <w:pPr>
        <w:pStyle w:val="NormalWeb"/>
        <w:spacing w:before="0" w:beforeAutospacing="0" w:after="0" w:afterAutospacing="0"/>
        <w:jc w:val="both"/>
        <w:textAlignment w:val="baseline"/>
      </w:pPr>
      <w:r w:rsidRPr="00CF087F">
        <w:t> </w:t>
      </w:r>
    </w:p>
    <w:p w:rsidR="00804030" w:rsidRPr="00CF087F" w:rsidRDefault="00804030" w:rsidP="00CF087F">
      <w:pPr>
        <w:pStyle w:val="NormalWeb"/>
        <w:spacing w:before="0" w:beforeAutospacing="0" w:after="0" w:afterAutospacing="0"/>
        <w:jc w:val="both"/>
        <w:textAlignment w:val="baseline"/>
      </w:pPr>
      <w:proofErr w:type="spellStart"/>
      <w:r w:rsidRPr="00CF087F">
        <w:rPr>
          <w:bdr w:val="none" w:sz="0" w:space="0" w:color="auto" w:frame="1"/>
          <w:lang w:val="en-US"/>
        </w:rPr>
        <w:t>Saskaņojums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izsludinātajam</w:t>
      </w:r>
      <w:proofErr w:type="spellEnd"/>
      <w:r w:rsidRPr="00CF087F">
        <w:rPr>
          <w:bdr w:val="none" w:sz="0" w:space="0" w:color="auto" w:frame="1"/>
          <w:lang w:val="en-US"/>
        </w:rPr>
        <w:t xml:space="preserve"> </w:t>
      </w:r>
      <w:proofErr w:type="spellStart"/>
      <w:r w:rsidRPr="00CF087F">
        <w:rPr>
          <w:bdr w:val="none" w:sz="0" w:space="0" w:color="auto" w:frame="1"/>
          <w:lang w:val="en-US"/>
        </w:rPr>
        <w:t>projektam</w:t>
      </w:r>
      <w:proofErr w:type="spellEnd"/>
      <w:r w:rsidRPr="00CF087F">
        <w:rPr>
          <w:bdr w:val="none" w:sz="0" w:space="0" w:color="auto" w:frame="1"/>
          <w:lang w:val="en-US"/>
        </w:rPr>
        <w:t xml:space="preserve"> VSS-735</w:t>
      </w:r>
    </w:p>
    <w:p w:rsidR="00B51DFD" w:rsidRPr="00CF087F" w:rsidRDefault="00B51DFD" w:rsidP="00CF087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51DFD" w:rsidRPr="00CF087F" w:rsidSect="00804030"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804030">
    <w:pPr>
      <w:pStyle w:val="Footer"/>
      <w:rPr>
        <w:rFonts w:ascii="Times New Roman" w:hAnsi="Times New Roman" w:cs="Times New Roman"/>
        <w:sz w:val="20"/>
        <w:szCs w:val="20"/>
      </w:rPr>
    </w:pPr>
    <w:r w:rsidRPr="00804030">
      <w:rPr>
        <w:rFonts w:ascii="Times New Roman" w:hAnsi="Times New Roman" w:cs="Times New Roman"/>
        <w:sz w:val="20"/>
        <w:szCs w:val="20"/>
      </w:rPr>
      <w:t>TMAtz_200821_VSS-735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804030"/>
    <w:rsid w:val="008B6BAF"/>
    <w:rsid w:val="00B51DFD"/>
    <w:rsid w:val="00CF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rīkojumu projektu "Par Valsts dzelzceļa administrācijas 2022. gad budžeta apstiprināšanu" (VSS-735)</dc:title>
  <dc:subject/>
  <dc:creator>S</dc:creator>
  <cp:keywords>Atzinums</cp:keywords>
  <dc:description>TM.KANCELEJA@TM.GOV.LV</dc:description>
  <cp:lastModifiedBy>S</cp:lastModifiedBy>
  <cp:revision>3</cp:revision>
  <dcterms:created xsi:type="dcterms:W3CDTF">2021-08-23T12:15:00Z</dcterms:created>
  <dcterms:modified xsi:type="dcterms:W3CDTF">2021-09-08T11:51:00Z</dcterms:modified>
</cp:coreProperties>
</file>