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1.2025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1.2025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