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februāra noteikumos Nr. 113 "Atkritumu un to pārvadājumu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19.09.2025.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19.09.2025.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