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Bērnu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10.12.2025. 17.23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10.12.2025. 17.23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