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.0 -->
  <w:body>
    <w:tbl>
      <w:tblPr>
        <w:tblpPr w:leftFromText="180" w:rightFromText="180" w:vertAnchor="page" w:horzAnchor="margin" w:tblpY="3871"/>
        <w:tblW w:w="0" w:type="auto"/>
        <w:tblLayout w:type="fixed"/>
        <w:tblLook w:val="04A0"/>
      </w:tblPr>
      <w:tblGrid>
        <w:gridCol w:w="675"/>
        <w:gridCol w:w="1969"/>
        <w:gridCol w:w="410"/>
        <w:gridCol w:w="2206"/>
      </w:tblGrid>
      <w:tr w:rsidTr="002F4027" w14:paraId="665CB768" w14:textId="77777777">
        <w:tblPrEx>
          <w:tblW w:w="0" w:type="auto"/>
          <w:tblLayout w:type="fixed"/>
          <w:tblLook w:val="04A0"/>
        </w:tblPrEx>
        <w:trPr>
          <w:trHeight w:val="357"/>
        </w:trPr>
        <w:tc>
          <w:tcPr>
            <w:tcW w:w="675" w:type="dxa"/>
          </w:tcPr>
          <w:p w:rsidR="00C27521" w:rsidP="00C27521" w14:paraId="0CFEE40D" w14:textId="77777777">
            <w:pPr>
              <w:spacing w:before="20"/>
              <w:ind w:right="-108"/>
            </w:pPr>
            <w:r w:rsidRPr="00C27521">
              <w:rPr>
                <w:rFonts w:ascii="Times New Roman" w:hAnsi="Times New Roman"/>
                <w:sz w:val="20"/>
              </w:rPr>
              <w:t>Rīgā</w:t>
            </w:r>
            <w:r>
              <w:rPr>
                <w:sz w:val="20"/>
              </w:rPr>
              <w:t>,</w:t>
            </w:r>
          </w:p>
        </w:tc>
        <w:tc>
          <w:tcPr>
            <w:tcW w:w="1969" w:type="dxa"/>
          </w:tcPr>
          <w:p w:rsidRPr="00E80A25" w:rsidR="00C27521" w:rsidP="00C27521" w14:paraId="297F7A80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</w:rPr>
            </w:pPr>
            <w:r>
              <w:rPr>
                <w:noProof/>
              </w:rPr>
              <w:t>15.07.2021</w:t>
            </w:r>
            <w:r>
              <w:t>.</w:t>
            </w:r>
          </w:p>
        </w:tc>
        <w:tc>
          <w:tcPr>
            <w:tcW w:w="410" w:type="dxa"/>
          </w:tcPr>
          <w:p w:rsidR="00C27521" w:rsidP="00C2375C" w14:paraId="1A8B47AF" w14:textId="77777777">
            <w:pPr>
              <w:spacing w:before="20"/>
              <w:ind w:right="-187"/>
            </w:pPr>
            <w:r w:rsidRPr="00E80A25">
              <w:rPr>
                <w:rFonts w:ascii="Times New Roman" w:hAnsi="Times New Roman"/>
                <w:sz w:val="20"/>
              </w:rPr>
              <w:t>Nr</w:t>
            </w:r>
            <w:r w:rsidR="002F4027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206" w:type="dxa"/>
          </w:tcPr>
          <w:p w:rsidRPr="00C2375C" w:rsidR="00C27521" w:rsidP="00304E27" w14:paraId="6C49CD7A" w14:textId="77777777">
            <w:pPr>
              <w:pBdr>
                <w:bottom w:val="single" w:color="auto" w:sz="4" w:space="1"/>
              </w:pBdr>
              <w:rPr>
                <w:rFonts w:ascii="Times New Roman" w:hAnsi="Times New Roman"/>
              </w:rPr>
            </w:pPr>
            <w:r>
              <w:rPr>
                <w:noProof/>
              </w:rPr>
              <w:t>1-132/6665</w:t>
            </w:r>
          </w:p>
        </w:tc>
      </w:tr>
      <w:tr w:rsidTr="002F4027" w14:paraId="20803DB1" w14:textId="77777777">
        <w:tblPrEx>
          <w:tblW w:w="0" w:type="auto"/>
          <w:tblLayout w:type="fixed"/>
          <w:tblLook w:val="04A0"/>
        </w:tblPrEx>
        <w:trPr>
          <w:trHeight w:val="351"/>
        </w:trPr>
        <w:tc>
          <w:tcPr>
            <w:tcW w:w="675" w:type="dxa"/>
          </w:tcPr>
          <w:p w:rsidRPr="00C27521" w:rsidR="00C27521" w:rsidP="00C27521" w14:paraId="0DF4F4D0" w14:textId="77777777">
            <w:pPr>
              <w:spacing w:before="20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Uz</w:t>
            </w:r>
          </w:p>
        </w:tc>
        <w:tc>
          <w:tcPr>
            <w:tcW w:w="1969" w:type="dxa"/>
          </w:tcPr>
          <w:p w:rsidRPr="00C27521" w:rsidR="00C27521" w:rsidP="0018689F" w14:paraId="096095D9" w14:textId="1127B7DC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F85D2C">
              <w:rPr>
                <w:rFonts w:ascii="Times New Roman" w:hAnsi="Times New Roman"/>
              </w:rPr>
              <w:t>7</w:t>
            </w:r>
            <w:r w:rsidR="00D02837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7</w:t>
            </w:r>
            <w:r w:rsidR="00D02837">
              <w:rPr>
                <w:rFonts w:ascii="Times New Roman" w:hAnsi="Times New Roman"/>
              </w:rPr>
              <w:t>.2021</w:t>
            </w:r>
            <w:r w:rsidR="003E5C3B">
              <w:rPr>
                <w:rFonts w:ascii="Times New Roman" w:hAnsi="Times New Roman"/>
              </w:rPr>
              <w:t>.</w:t>
            </w:r>
          </w:p>
        </w:tc>
        <w:tc>
          <w:tcPr>
            <w:tcW w:w="410" w:type="dxa"/>
          </w:tcPr>
          <w:p w:rsidRPr="00C27521" w:rsidR="00C27521" w:rsidP="00C27521" w14:paraId="596167D8" w14:textId="77777777">
            <w:pPr>
              <w:spacing w:before="20"/>
              <w:ind w:right="-108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Nr.</w:t>
            </w:r>
          </w:p>
        </w:tc>
        <w:tc>
          <w:tcPr>
            <w:tcW w:w="2206" w:type="dxa"/>
          </w:tcPr>
          <w:p w:rsidRPr="00C27521" w:rsidR="00C27521" w:rsidP="00D02837" w14:paraId="08D9A449" w14:textId="2B08E2BE">
            <w:pPr>
              <w:pBdr>
                <w:bottom w:val="single" w:color="auto" w:sz="4" w:space="1"/>
              </w:pBdr>
              <w:ind w:left="-29" w:hanging="7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VSS-</w:t>
            </w:r>
            <w:r w:rsidR="00F85D2C">
              <w:rPr>
                <w:rFonts w:ascii="Times New Roman" w:hAnsi="Times New Roman"/>
              </w:rPr>
              <w:t>9</w:t>
            </w:r>
          </w:p>
        </w:tc>
      </w:tr>
    </w:tbl>
    <w:p w:rsidR="00E80A25" w:rsidP="00954D5A" w14:paraId="72CB797A" w14:textId="77777777">
      <w:pPr>
        <w:rPr>
          <w:rFonts w:ascii="Times New Roman" w:hAnsi="Times New Roman"/>
          <w:sz w:val="24"/>
          <w:szCs w:val="24"/>
        </w:rPr>
      </w:pPr>
    </w:p>
    <w:p w:rsidRPr="00E80A25" w:rsidR="00E80A25" w:rsidP="00E80A25" w14:paraId="030036C8" w14:textId="77777777">
      <w:pPr>
        <w:rPr>
          <w:rFonts w:ascii="Times New Roman" w:hAnsi="Times New Roman"/>
          <w:sz w:val="24"/>
          <w:szCs w:val="24"/>
        </w:rPr>
      </w:pPr>
    </w:p>
    <w:p w:rsidRPr="00495BAA" w:rsidR="00194811" w:rsidP="00194811" w14:paraId="3A425B11" w14:textId="77777777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Pr="00495BAA" w:rsidR="00266CB2" w:rsidP="00194811" w14:paraId="1EAC6ECD" w14:textId="4FF10E07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Satiksmes</w:t>
      </w:r>
      <w:r w:rsidR="00DE65D5">
        <w:rPr>
          <w:rFonts w:ascii="Times New Roman" w:hAnsi="Times New Roman"/>
          <w:b/>
          <w:sz w:val="24"/>
          <w:szCs w:val="24"/>
        </w:rPr>
        <w:t xml:space="preserve"> </w:t>
      </w:r>
      <w:r w:rsidRPr="00495BAA" w:rsidR="00E53CC3">
        <w:rPr>
          <w:rFonts w:ascii="Times New Roman" w:hAnsi="Times New Roman"/>
          <w:b/>
          <w:color w:val="000000" w:themeColor="text1"/>
          <w:sz w:val="24"/>
          <w:szCs w:val="24"/>
        </w:rPr>
        <w:t>ministrijai</w:t>
      </w:r>
    </w:p>
    <w:p w:rsidRPr="00DB38F8" w:rsidR="00DB38F8" w:rsidP="00266CB2" w14:paraId="33358FD8" w14:textId="37382A2E">
      <w:pPr>
        <w:tabs>
          <w:tab w:val="left" w:pos="4962"/>
        </w:tabs>
        <w:spacing w:after="0"/>
        <w:jc w:val="right"/>
        <w:rPr>
          <w:rStyle w:val="Hyperlink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4105"/>
      </w:tblGrid>
      <w:tr w:rsidTr="00495BAA" w14:paraId="5F12CD96" w14:textId="77777777">
        <w:tblPrEx>
          <w:tblW w:w="0" w:type="auto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4A0"/>
        </w:tblPrEx>
        <w:trPr>
          <w:trHeight w:val="379"/>
        </w:trPr>
        <w:tc>
          <w:tcPr>
            <w:tcW w:w="4105" w:type="dxa"/>
          </w:tcPr>
          <w:p w:rsidRPr="00495BAA" w:rsidR="00C74CD6" w:rsidP="001A1C44" w14:paraId="623A8462" w14:textId="77777777">
            <w:pPr>
              <w:tabs>
                <w:tab w:val="left" w:pos="4962"/>
              </w:tabs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Pr="00C10AB4" w:rsidR="00C10AB4" w:rsidP="00C10AB4" w14:paraId="609E1729" w14:textId="60757F73">
            <w:pPr>
              <w:pStyle w:val="Heading1"/>
              <w:shd w:val="clear" w:color="auto" w:fill="FFFFFF"/>
              <w:spacing w:before="0" w:beforeAutospacing="0"/>
              <w:rPr>
                <w:b w:val="0"/>
                <w:bCs w:val="0"/>
                <w:i/>
                <w:sz w:val="24"/>
                <w:szCs w:val="24"/>
              </w:rPr>
            </w:pPr>
            <w:r w:rsidRPr="00C10AB4">
              <w:rPr>
                <w:b w:val="0"/>
                <w:bCs w:val="0"/>
                <w:i/>
                <w:sz w:val="24"/>
                <w:szCs w:val="24"/>
              </w:rPr>
              <w:t>P</w:t>
            </w:r>
            <w:r w:rsidRPr="00C10AB4" w:rsidR="00266CB2">
              <w:rPr>
                <w:b w:val="0"/>
                <w:bCs w:val="0"/>
                <w:i/>
                <w:sz w:val="24"/>
                <w:szCs w:val="24"/>
              </w:rPr>
              <w:t xml:space="preserve">ar </w:t>
            </w:r>
            <w:r>
              <w:rPr>
                <w:b w:val="0"/>
                <w:bCs w:val="0"/>
                <w:i/>
                <w:sz w:val="24"/>
                <w:szCs w:val="24"/>
              </w:rPr>
              <w:t>l</w:t>
            </w:r>
            <w:r w:rsidRPr="00C10AB4">
              <w:rPr>
                <w:b w:val="0"/>
                <w:bCs w:val="0"/>
                <w:i/>
                <w:sz w:val="24"/>
                <w:szCs w:val="24"/>
              </w:rPr>
              <w:t>ikumprojekt</w:t>
            </w:r>
            <w:r>
              <w:rPr>
                <w:b w:val="0"/>
                <w:bCs w:val="0"/>
                <w:i/>
                <w:sz w:val="24"/>
                <w:szCs w:val="24"/>
              </w:rPr>
              <w:t>u</w:t>
            </w:r>
            <w:r w:rsidRPr="00C10AB4">
              <w:rPr>
                <w:b w:val="0"/>
                <w:bCs w:val="0"/>
                <w:i/>
                <w:sz w:val="24"/>
                <w:szCs w:val="24"/>
              </w:rPr>
              <w:t xml:space="preserve"> "Grozījumi Autoceļu lietošanas nodevas likumā" (VSS-9) </w:t>
            </w:r>
          </w:p>
          <w:p w:rsidRPr="00495BAA" w:rsidR="00266CB2" w:rsidP="00D02837" w14:paraId="79F5A047" w14:textId="2BEB5AC9">
            <w:pPr>
              <w:tabs>
                <w:tab w:val="left" w:pos="4962"/>
              </w:tabs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326A22" w:rsidP="00326A22" w14:paraId="6E45CB93" w14:textId="424D8541">
      <w:pPr>
        <w:spacing w:after="0"/>
        <w:ind w:firstLine="425"/>
        <w:jc w:val="both"/>
        <w:rPr>
          <w:rFonts w:ascii="Times New Roman" w:hAnsi="Times New Roman"/>
          <w:sz w:val="24"/>
          <w:szCs w:val="24"/>
        </w:rPr>
      </w:pPr>
      <w:r w:rsidRPr="00495BAA">
        <w:rPr>
          <w:rFonts w:ascii="Times New Roman" w:hAnsi="Times New Roman"/>
          <w:sz w:val="24"/>
          <w:szCs w:val="24"/>
        </w:rPr>
        <w:t xml:space="preserve">Vides aizsardzības un reģionālās attīstības ministrija ir izvērtējusi </w:t>
      </w:r>
      <w:r w:rsidR="00C80657">
        <w:rPr>
          <w:rFonts w:ascii="Times New Roman" w:hAnsi="Times New Roman"/>
          <w:sz w:val="24"/>
          <w:szCs w:val="24"/>
        </w:rPr>
        <w:t>Satiksmes</w:t>
      </w:r>
      <w:r w:rsidRPr="00495BAA">
        <w:rPr>
          <w:rFonts w:ascii="Times New Roman" w:hAnsi="Times New Roman"/>
          <w:sz w:val="24"/>
          <w:szCs w:val="24"/>
        </w:rPr>
        <w:t xml:space="preserve"> ministrijas </w:t>
      </w:r>
      <w:r w:rsidR="0018689F">
        <w:rPr>
          <w:rFonts w:ascii="Times New Roman" w:hAnsi="Times New Roman"/>
          <w:sz w:val="24"/>
          <w:szCs w:val="24"/>
        </w:rPr>
        <w:t xml:space="preserve">iesniegto </w:t>
      </w:r>
      <w:r w:rsidRPr="00730999" w:rsidR="00730999">
        <w:rPr>
          <w:rFonts w:ascii="Times New Roman" w:hAnsi="Times New Roman"/>
          <w:sz w:val="24"/>
          <w:szCs w:val="24"/>
        </w:rPr>
        <w:t>likumprojektu "Grozījumi Autoceļu lietošanas nodevas likumā"</w:t>
      </w:r>
      <w:r w:rsidR="007C17B5">
        <w:rPr>
          <w:rFonts w:ascii="Times New Roman" w:hAnsi="Times New Roman"/>
          <w:sz w:val="24"/>
          <w:szCs w:val="24"/>
        </w:rPr>
        <w:t xml:space="preserve"> VSS-</w:t>
      </w:r>
      <w:r w:rsidR="00C80657">
        <w:rPr>
          <w:rFonts w:ascii="Times New Roman" w:hAnsi="Times New Roman"/>
          <w:sz w:val="24"/>
          <w:szCs w:val="24"/>
        </w:rPr>
        <w:t>9</w:t>
      </w:r>
      <w:r w:rsidR="0018689F">
        <w:rPr>
          <w:rFonts w:ascii="Times New Roman" w:hAnsi="Times New Roman"/>
          <w:sz w:val="24"/>
          <w:szCs w:val="24"/>
        </w:rPr>
        <w:t>, tā izziņu</w:t>
      </w:r>
      <w:r w:rsidRPr="00495BAA" w:rsidR="00BD0293">
        <w:rPr>
          <w:rFonts w:ascii="Times New Roman" w:hAnsi="Times New Roman"/>
          <w:sz w:val="24"/>
          <w:szCs w:val="24"/>
        </w:rPr>
        <w:t xml:space="preserve"> </w:t>
      </w:r>
      <w:r w:rsidRPr="00495BAA">
        <w:rPr>
          <w:rFonts w:ascii="Times New Roman" w:hAnsi="Times New Roman"/>
          <w:sz w:val="24"/>
          <w:szCs w:val="24"/>
        </w:rPr>
        <w:t xml:space="preserve">un </w:t>
      </w:r>
      <w:r w:rsidR="00DB38F8">
        <w:rPr>
          <w:rFonts w:ascii="Times New Roman" w:hAnsi="Times New Roman"/>
          <w:sz w:val="24"/>
          <w:szCs w:val="24"/>
        </w:rPr>
        <w:t>anotāciju</w:t>
      </w:r>
      <w:r w:rsidRPr="00495BAA" w:rsidR="00A85E10">
        <w:rPr>
          <w:rFonts w:ascii="Times New Roman" w:hAnsi="Times New Roman"/>
          <w:sz w:val="24"/>
          <w:szCs w:val="24"/>
        </w:rPr>
        <w:t xml:space="preserve"> </w:t>
      </w:r>
      <w:r w:rsidRPr="008B4481" w:rsidR="0018689F">
        <w:rPr>
          <w:rFonts w:ascii="Times New Roman" w:hAnsi="Times New Roman"/>
          <w:sz w:val="24"/>
          <w:szCs w:val="24"/>
        </w:rPr>
        <w:t xml:space="preserve">un </w:t>
      </w:r>
      <w:r w:rsidR="0018689F">
        <w:rPr>
          <w:rFonts w:ascii="Times New Roman" w:hAnsi="Times New Roman"/>
          <w:sz w:val="24"/>
          <w:szCs w:val="24"/>
        </w:rPr>
        <w:t xml:space="preserve">bez iebildumiem </w:t>
      </w:r>
      <w:r w:rsidRPr="008B4481" w:rsidR="0018689F">
        <w:rPr>
          <w:rFonts w:ascii="Times New Roman" w:hAnsi="Times New Roman"/>
          <w:sz w:val="24"/>
          <w:szCs w:val="24"/>
        </w:rPr>
        <w:t xml:space="preserve">atbalsta </w:t>
      </w:r>
      <w:r w:rsidR="0018689F">
        <w:rPr>
          <w:rFonts w:ascii="Times New Roman" w:hAnsi="Times New Roman"/>
          <w:sz w:val="24"/>
          <w:szCs w:val="24"/>
        </w:rPr>
        <w:t>likumprojekta</w:t>
      </w:r>
      <w:r w:rsidRPr="008B4481" w:rsidR="0018689F">
        <w:rPr>
          <w:rFonts w:ascii="Times New Roman" w:hAnsi="Times New Roman"/>
          <w:sz w:val="24"/>
          <w:szCs w:val="24"/>
        </w:rPr>
        <w:t xml:space="preserve"> tālāku virzību</w:t>
      </w:r>
      <w:r w:rsidR="0018689F">
        <w:rPr>
          <w:rFonts w:ascii="Times New Roman" w:hAnsi="Times New Roman"/>
          <w:sz w:val="24"/>
          <w:szCs w:val="24"/>
        </w:rPr>
        <w:t>.</w:t>
      </w:r>
    </w:p>
    <w:p w:rsidRPr="00252C43" w:rsidR="009F011D" w:rsidP="00344434" w14:paraId="4BC1152E" w14:textId="77777777">
      <w:pPr>
        <w:pStyle w:val="ListParagraph"/>
        <w:widowControl/>
        <w:spacing w:after="0" w:line="259" w:lineRule="auto"/>
        <w:ind w:left="1563"/>
        <w:jc w:val="both"/>
        <w:rPr>
          <w:rFonts w:ascii="Times New Roman" w:hAnsi="Times New Roman"/>
          <w:sz w:val="24"/>
          <w:szCs w:val="24"/>
        </w:rPr>
      </w:pPr>
    </w:p>
    <w:p w:rsidR="00862165" w:rsidP="00266CB2" w14:paraId="0CDF8C86" w14:textId="77777777">
      <w:pPr>
        <w:spacing w:after="0"/>
        <w:rPr>
          <w:rFonts w:ascii="Times New Roman" w:hAnsi="Times New Roman"/>
          <w:sz w:val="24"/>
          <w:szCs w:val="24"/>
        </w:rPr>
      </w:pPr>
    </w:p>
    <w:p w:rsidRPr="00266CB2" w:rsidR="0018689F" w:rsidP="00266CB2" w14:paraId="5F7E88CF" w14:textId="77777777">
      <w:pPr>
        <w:spacing w:after="0"/>
        <w:rPr>
          <w:rFonts w:ascii="Times New Roman" w:hAnsi="Times New Roman"/>
          <w:sz w:val="24"/>
          <w:szCs w:val="24"/>
        </w:rPr>
      </w:pPr>
    </w:p>
    <w:p w:rsidRPr="00266CB2" w:rsidR="00266CB2" w:rsidP="00266CB2" w14:paraId="771EA49A" w14:textId="1B686B6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Valsts sekretāra vietniek</w:t>
      </w:r>
      <w:r w:rsidR="0018689F">
        <w:rPr>
          <w:rFonts w:ascii="Times New Roman" w:hAnsi="Times New Roman"/>
          <w:sz w:val="24"/>
          <w:szCs w:val="24"/>
        </w:rPr>
        <w:t>s</w:t>
      </w:r>
    </w:p>
    <w:p w:rsidRPr="00266CB2" w:rsidR="00266CB2" w:rsidP="00266CB2" w14:paraId="6D9DA36D" w14:textId="6EB031D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digitālās transformācijas jautājumos</w:t>
      </w:r>
      <w:r w:rsidRPr="00266CB2">
        <w:rPr>
          <w:rFonts w:ascii="Times New Roman" w:hAnsi="Times New Roman"/>
          <w:sz w:val="24"/>
          <w:szCs w:val="24"/>
        </w:rPr>
        <w:tab/>
      </w:r>
      <w:r w:rsidRPr="00266CB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8689F">
        <w:rPr>
          <w:rFonts w:ascii="Times New Roman" w:hAnsi="Times New Roman"/>
          <w:sz w:val="24"/>
          <w:szCs w:val="24"/>
        </w:rPr>
        <w:t>Gatis Ozols</w:t>
      </w:r>
    </w:p>
    <w:p w:rsidR="00266CB2" w:rsidP="00862165" w14:paraId="539373A0" w14:textId="77777777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Pr="00092F70" w:rsidR="0018689F" w:rsidP="00862165" w14:paraId="14536324" w14:textId="77777777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66CB2" w:rsidP="00266CB2" w14:paraId="5AC791AC" w14:textId="7777777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Pr="007C17B5" w:rsidR="00266CB2" w:rsidP="007C17B5" w14:paraId="352C5771" w14:textId="55C5A55D">
      <w:pPr>
        <w:spacing w:after="0"/>
        <w:rPr>
          <w:rFonts w:ascii="Verdana" w:hAnsi="Verdana"/>
          <w:color w:val="1F497D"/>
          <w:sz w:val="18"/>
          <w:szCs w:val="18"/>
          <w:lang w:eastAsia="lv-LV"/>
        </w:rPr>
      </w:pPr>
      <w:r>
        <w:rPr>
          <w:rFonts w:ascii="Times New Roman" w:hAnsi="Times New Roman"/>
          <w:sz w:val="20"/>
          <w:szCs w:val="20"/>
        </w:rPr>
        <w:t>Puķītis</w:t>
      </w:r>
      <w:r>
        <w:rPr>
          <w:rFonts w:ascii="Times New Roman" w:hAnsi="Times New Roman"/>
          <w:sz w:val="20"/>
          <w:szCs w:val="20"/>
        </w:rPr>
        <w:t>,</w:t>
      </w:r>
      <w:r w:rsidR="007C17B5">
        <w:rPr>
          <w:rFonts w:ascii="Times New Roman" w:hAnsi="Times New Roman"/>
          <w:sz w:val="20"/>
          <w:szCs w:val="20"/>
        </w:rPr>
        <w:t xml:space="preserve"> </w:t>
      </w:r>
      <w:r w:rsidRPr="007C17B5" w:rsidR="007C17B5">
        <w:rPr>
          <w:rFonts w:ascii="Times New Roman" w:hAnsi="Times New Roman"/>
          <w:sz w:val="20"/>
          <w:szCs w:val="20"/>
        </w:rPr>
        <w:t>67026939</w:t>
      </w:r>
    </w:p>
    <w:p w:rsidR="00266CB2" w:rsidP="007C17B5" w14:paraId="0123495F" w14:textId="072F84D7">
      <w:pPr>
        <w:spacing w:after="0" w:line="240" w:lineRule="auto"/>
        <w:rPr>
          <w:rStyle w:val="Hyperlink"/>
          <w:rFonts w:ascii="Times New Roman" w:hAnsi="Times New Roman"/>
          <w:sz w:val="20"/>
          <w:szCs w:val="20"/>
        </w:rPr>
      </w:pPr>
      <w:hyperlink w:history="1" r:id="rId5">
        <w:r w:rsidRPr="00D10B8E" w:rsidR="00DB38F8">
          <w:rPr>
            <w:rStyle w:val="Hyperlink"/>
            <w:rFonts w:ascii="Times New Roman" w:hAnsi="Times New Roman"/>
            <w:sz w:val="20"/>
            <w:szCs w:val="20"/>
          </w:rPr>
          <w:t>Pauls.Pukitis@varam.gov.lv</w:t>
        </w:r>
      </w:hyperlink>
    </w:p>
    <w:p w:rsidR="00266CB2" w:rsidP="00266CB2" w14:paraId="41C26148" w14:textId="77777777">
      <w:pPr>
        <w:spacing w:after="0" w:line="240" w:lineRule="auto"/>
        <w:rPr>
          <w:rStyle w:val="Hyperlink"/>
          <w:rFonts w:ascii="Times New Roman" w:hAnsi="Times New Roman"/>
          <w:sz w:val="20"/>
          <w:szCs w:val="20"/>
        </w:rPr>
      </w:pPr>
    </w:p>
    <w:p w:rsidR="007C17B5" w:rsidP="00266CB2" w14:paraId="0A2D9873" w14:textId="77777777">
      <w:pPr>
        <w:spacing w:after="0" w:line="240" w:lineRule="auto"/>
        <w:rPr>
          <w:rStyle w:val="Hyperlink"/>
          <w:rFonts w:ascii="Times New Roman" w:hAnsi="Times New Roman"/>
          <w:sz w:val="20"/>
          <w:szCs w:val="20"/>
        </w:rPr>
      </w:pPr>
    </w:p>
    <w:p w:rsidR="0018689F" w:rsidP="00266CB2" w14:paraId="0244D2BA" w14:textId="6F62B2DB">
      <w:pPr>
        <w:spacing w:after="0" w:line="240" w:lineRule="auto"/>
        <w:rPr>
          <w:rStyle w:val="Hyperlink"/>
          <w:rFonts w:ascii="Times New Roman" w:hAnsi="Times New Roman"/>
          <w:sz w:val="20"/>
          <w:szCs w:val="20"/>
        </w:rPr>
      </w:pPr>
    </w:p>
    <w:p w:rsidR="00C80657" w:rsidP="00266CB2" w14:paraId="3874759E" w14:textId="66D10430">
      <w:pPr>
        <w:spacing w:after="0" w:line="240" w:lineRule="auto"/>
        <w:rPr>
          <w:rStyle w:val="Hyperlink"/>
          <w:rFonts w:ascii="Times New Roman" w:hAnsi="Times New Roman"/>
          <w:sz w:val="20"/>
          <w:szCs w:val="20"/>
        </w:rPr>
      </w:pPr>
    </w:p>
    <w:p w:rsidR="00C80657" w:rsidP="00266CB2" w14:paraId="7B9AA4D0" w14:textId="77777777">
      <w:pPr>
        <w:spacing w:after="0" w:line="240" w:lineRule="auto"/>
        <w:rPr>
          <w:rStyle w:val="Hyperlink"/>
          <w:rFonts w:ascii="Times New Roman" w:hAnsi="Times New Roman"/>
          <w:sz w:val="20"/>
          <w:szCs w:val="20"/>
        </w:rPr>
      </w:pPr>
    </w:p>
    <w:p w:rsidR="0018689F" w:rsidP="00266CB2" w14:paraId="45C1CF3D" w14:textId="77777777">
      <w:pPr>
        <w:spacing w:after="0" w:line="240" w:lineRule="auto"/>
        <w:rPr>
          <w:rStyle w:val="Hyperlink"/>
          <w:rFonts w:ascii="Times New Roman" w:hAnsi="Times New Roman"/>
          <w:sz w:val="20"/>
          <w:szCs w:val="20"/>
        </w:rPr>
      </w:pPr>
    </w:p>
    <w:p w:rsidRPr="0018689F" w:rsidR="002E1474" w:rsidP="0018689F" w14:paraId="796FA1CB" w14:textId="5E0F0BCE">
      <w:pPr>
        <w:pStyle w:val="BodyTextIndent"/>
        <w:ind w:left="0"/>
        <w:jc w:val="center"/>
      </w:pPr>
      <w:r>
        <w:t>ŠIS DOKUMENTS IR ELEKTRONISKI PARAKSTĪTS AR DROŠU ELEKTRONISKO PARAKSTU UN SATUR LAIKA ZĪMOGU</w:t>
      </w:r>
    </w:p>
    <w:sectPr w:rsidSect="00DE65D5">
      <w:headerReference w:type="default" r:id="rId6"/>
      <w:footerReference w:type="default" r:id="rId7"/>
      <w:headerReference w:type="first" r:id="rId8"/>
      <w:type w:val="continuous"/>
      <w:pgSz w:w="11920" w:h="16840"/>
      <w:pgMar w:top="1134" w:right="1005" w:bottom="2410" w:left="1701" w:header="709" w:footer="57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E65D5" w:rsidRPr="00B46015" w:rsidP="00DE65D5" w14:paraId="4787C02F" w14:textId="77777777">
    <w:pPr>
      <w:spacing w:after="0"/>
      <w:jc w:val="both"/>
      <w:rPr>
        <w:rFonts w:ascii="Times New Roman" w:hAnsi="Times New Roman"/>
        <w:sz w:val="20"/>
        <w:szCs w:val="20"/>
      </w:rPr>
    </w:pPr>
    <w:r w:rsidRPr="000D1F8D">
      <w:rPr>
        <w:rFonts w:ascii="Times New Roman" w:hAnsi="Times New Roman"/>
        <w:sz w:val="20"/>
        <w:szCs w:val="20"/>
      </w:rPr>
      <w:t>VARAM</w:t>
    </w:r>
    <w:r>
      <w:rPr>
        <w:rFonts w:ascii="Times New Roman" w:hAnsi="Times New Roman"/>
        <w:sz w:val="20"/>
        <w:szCs w:val="20"/>
      </w:rPr>
      <w:t>a</w:t>
    </w:r>
    <w:r w:rsidRPr="000D1F8D">
      <w:rPr>
        <w:rFonts w:ascii="Times New Roman" w:hAnsi="Times New Roman"/>
        <w:sz w:val="20"/>
        <w:szCs w:val="20"/>
      </w:rPr>
      <w:t>tz_</w:t>
    </w:r>
    <w:r>
      <w:rPr>
        <w:rFonts w:ascii="Times New Roman" w:hAnsi="Times New Roman"/>
        <w:sz w:val="20"/>
        <w:szCs w:val="20"/>
      </w:rPr>
      <w:t>210520</w:t>
    </w:r>
    <w:r w:rsidRPr="000D1F8D">
      <w:rPr>
        <w:rFonts w:ascii="Times New Roman" w:hAnsi="Times New Roman"/>
        <w:sz w:val="20"/>
        <w:szCs w:val="20"/>
      </w:rPr>
      <w:t>_</w:t>
    </w:r>
    <w:r>
      <w:rPr>
        <w:rFonts w:ascii="Times New Roman" w:hAnsi="Times New Roman"/>
        <w:sz w:val="20"/>
        <w:szCs w:val="20"/>
      </w:rPr>
      <w:t xml:space="preserve">TM_vss366; </w:t>
    </w:r>
    <w:r w:rsidRPr="00C74CD6">
      <w:rPr>
        <w:rFonts w:ascii="Times New Roman" w:hAnsi="Times New Roman"/>
        <w:sz w:val="20"/>
        <w:szCs w:val="20"/>
      </w:rPr>
      <w:t xml:space="preserve">Atzinums par </w:t>
    </w:r>
    <w:r>
      <w:rPr>
        <w:rFonts w:ascii="Times New Roman" w:hAnsi="Times New Roman"/>
        <w:sz w:val="20"/>
        <w:szCs w:val="20"/>
      </w:rPr>
      <w:t>likum</w:t>
    </w:r>
    <w:r w:rsidRPr="00C74CD6">
      <w:rPr>
        <w:rFonts w:ascii="Times New Roman" w:hAnsi="Times New Roman"/>
        <w:sz w:val="20"/>
        <w:szCs w:val="20"/>
      </w:rPr>
      <w:t xml:space="preserve">projektu </w:t>
    </w:r>
    <w:r w:rsidRPr="00DE65D5">
      <w:rPr>
        <w:rFonts w:ascii="Times New Roman" w:hAnsi="Times New Roman"/>
        <w:sz w:val="20"/>
        <w:szCs w:val="20"/>
      </w:rPr>
      <w:t>“Grozījumi Uzturlīdzekļu garantiju fonda likumā” (VSS-336)</w:t>
    </w:r>
  </w:p>
  <w:p w:rsidR="00ED5DB9" w14:paraId="3DE497B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548331980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Pr="00A81C5F" w:rsidR="00A81C5F" w14:paraId="2FFCC9EE" w14:textId="77777777">
        <w:pPr>
          <w:pStyle w:val="Header"/>
          <w:jc w:val="center"/>
          <w:rPr>
            <w:rFonts w:ascii="Times New Roman" w:hAnsi="Times New Roman"/>
          </w:rPr>
        </w:pPr>
        <w:r w:rsidRPr="00A81C5F">
          <w:rPr>
            <w:rFonts w:ascii="Times New Roman" w:hAnsi="Times New Roman"/>
          </w:rPr>
          <w:fldChar w:fldCharType="begin"/>
        </w:r>
        <w:r w:rsidRPr="00A81C5F">
          <w:rPr>
            <w:rFonts w:ascii="Times New Roman" w:hAnsi="Times New Roman"/>
          </w:rPr>
          <w:instrText xml:space="preserve"> PAGE   \* MERGEFORMAT </w:instrText>
        </w:r>
        <w:r w:rsidRPr="00A81C5F">
          <w:rPr>
            <w:rFonts w:ascii="Times New Roman" w:hAnsi="Times New Roman"/>
          </w:rPr>
          <w:fldChar w:fldCharType="separate"/>
        </w:r>
        <w:r w:rsidR="0018689F">
          <w:rPr>
            <w:rFonts w:ascii="Times New Roman" w:hAnsi="Times New Roman"/>
            <w:noProof/>
          </w:rPr>
          <w:t>2</w:t>
        </w:r>
        <w:r w:rsidRPr="00A81C5F">
          <w:rPr>
            <w:rFonts w:ascii="Times New Roman" w:hAnsi="Times New Roman"/>
            <w:noProof/>
          </w:rPr>
          <w:fldChar w:fldCharType="end"/>
        </w:r>
      </w:p>
    </w:sdtContent>
  </w:sdt>
  <w:p w:rsidR="00A81C5F" w14:paraId="0FDB79A5" w14:textId="77777777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82CCF" w:rsidP="00B82CCF" w14:paraId="0847FDD9" w14:textId="77777777">
    <w:pPr>
      <w:pStyle w:val="Header"/>
      <w:rPr>
        <w:rFonts w:ascii="Times New Roman" w:hAnsi="Times New Roman"/>
      </w:rPr>
    </w:pPr>
  </w:p>
  <w:p w:rsidR="00B82CCF" w:rsidP="00B82CCF" w14:paraId="4CE2207C" w14:textId="77777777">
    <w:pPr>
      <w:pStyle w:val="Header"/>
      <w:rPr>
        <w:rFonts w:ascii="Times New Roman" w:hAnsi="Times New Roman"/>
      </w:rPr>
    </w:pPr>
  </w:p>
  <w:p w:rsidR="00B82CCF" w:rsidP="00B82CCF" w14:paraId="1A0506CC" w14:textId="77777777">
    <w:pPr>
      <w:pStyle w:val="Header"/>
      <w:rPr>
        <w:rFonts w:ascii="Times New Roman" w:hAnsi="Times New Roman"/>
      </w:rPr>
    </w:pPr>
  </w:p>
  <w:p w:rsidR="00B82CCF" w:rsidP="00B82CCF" w14:paraId="4DE27A1A" w14:textId="77777777">
    <w:pPr>
      <w:pStyle w:val="Header"/>
      <w:rPr>
        <w:rFonts w:ascii="Times New Roman" w:hAnsi="Times New Roman"/>
      </w:rPr>
    </w:pPr>
  </w:p>
  <w:p w:rsidR="00B82CCF" w:rsidP="00B82CCF" w14:paraId="047327EB" w14:textId="77777777">
    <w:pPr>
      <w:pStyle w:val="Header"/>
      <w:rPr>
        <w:rFonts w:ascii="Times New Roman" w:hAnsi="Times New Roman"/>
      </w:rPr>
    </w:pPr>
  </w:p>
  <w:p w:rsidR="00B82CCF" w:rsidP="00B82CCF" w14:paraId="50CF0822" w14:textId="77777777">
    <w:pPr>
      <w:pStyle w:val="Header"/>
      <w:rPr>
        <w:rFonts w:ascii="Times New Roman" w:hAnsi="Times New Roman"/>
      </w:rPr>
    </w:pPr>
  </w:p>
  <w:p w:rsidR="00B82CCF" w:rsidP="00B82CCF" w14:paraId="3177EF2C" w14:textId="77777777">
    <w:pPr>
      <w:pStyle w:val="Header"/>
      <w:rPr>
        <w:rFonts w:ascii="Times New Roman" w:hAnsi="Times New Roman"/>
      </w:rPr>
    </w:pPr>
  </w:p>
  <w:p w:rsidR="00B82CCF" w:rsidP="00B82CCF" w14:paraId="611F3742" w14:textId="77777777">
    <w:pPr>
      <w:pStyle w:val="Header"/>
      <w:rPr>
        <w:rFonts w:ascii="Times New Roman" w:hAnsi="Times New Roman"/>
      </w:rPr>
    </w:pPr>
  </w:p>
  <w:p w:rsidR="00B82CCF" w:rsidP="00B82CCF" w14:paraId="0597DBBC" w14:textId="77777777">
    <w:pPr>
      <w:pStyle w:val="Header"/>
      <w:rPr>
        <w:rFonts w:ascii="Times New Roman" w:hAnsi="Times New Roman"/>
      </w:rPr>
    </w:pPr>
  </w:p>
  <w:p w:rsidR="00B82CCF" w:rsidP="00B82CCF" w14:paraId="2DD57F55" w14:textId="77777777">
    <w:pPr>
      <w:pStyle w:val="Header"/>
      <w:rPr>
        <w:rFonts w:ascii="Times New Roman" w:hAnsi="Times New Roman"/>
      </w:rPr>
    </w:pPr>
  </w:p>
  <w:p w:rsidRPr="00815277" w:rsidR="00B82CCF" w:rsidP="00B82CCF" w14:paraId="7282B705" w14:textId="77777777">
    <w:pPr>
      <w:pStyle w:val="Header"/>
      <w:rPr>
        <w:rFonts w:ascii="Times New Roman" w:hAnsi="Times New Roman"/>
      </w:rPr>
    </w:pPr>
    <w:r>
      <w:rPr>
        <w:noProof/>
        <w:lang w:eastAsia="lv-LV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40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2CCF" w:rsidP="00B82CCF" w14:textId="77777777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hAnsi="Times New Roman" w:eastAsia="Times New Roman"/>
                              <w:sz w:val="17"/>
                              <w:szCs w:val="17"/>
                            </w:rPr>
                          </w:pPr>
                          <w:r w:rsidRPr="00222A7A">
                            <w:rPr>
                              <w:rFonts w:ascii="Times New Roman" w:hAnsi="Times New Roman" w:eastAsia="Times New Roman"/>
                              <w:color w:val="231F20"/>
                              <w:sz w:val="17"/>
                              <w:szCs w:val="17"/>
                            </w:rPr>
                            <w:t xml:space="preserve">Peldu iela 25, Rīga, LV-1494, tālr. </w:t>
                          </w:r>
                          <w:r w:rsidRPr="00E928E8" w:rsidR="00E928E8">
                            <w:rPr>
                              <w:rFonts w:ascii="Times New Roman" w:hAnsi="Times New Roman" w:eastAsia="Times New Roman"/>
                              <w:color w:val="231F20"/>
                              <w:sz w:val="17"/>
                              <w:szCs w:val="17"/>
                            </w:rPr>
                            <w:t>66016740</w:t>
                          </w:r>
                          <w:r w:rsidRPr="00222A7A">
                            <w:rPr>
                              <w:rFonts w:ascii="Times New Roman" w:hAnsi="Times New Roman" w:eastAsia="Times New Roman"/>
                              <w:color w:val="231F20"/>
                              <w:sz w:val="17"/>
                              <w:szCs w:val="17"/>
                            </w:rPr>
                            <w:t>, e-pasts pasts@varam.gov.lv, www.varam.gov.lv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style="width:459.75pt;height:24.75pt;margin-top:159.9pt;margin-left:92.2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-251654144" o:spid="_x0000_s2049" filled="f" stroked="f" type="#_x0000_t202">
              <v:textbox inset="0,0,0,0">
                <w:txbxContent>
                  <w:p w:rsidR="00B82CCF" w:rsidP="00B82CCF" w14:paraId="1005FE05" w14:textId="77777777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hAnsi="Times New Roman" w:eastAsia="Times New Roman"/>
                        <w:sz w:val="17"/>
                        <w:szCs w:val="17"/>
                      </w:rPr>
                    </w:pPr>
                    <w:r w:rsidRPr="00222A7A">
                      <w:rPr>
                        <w:rFonts w:ascii="Times New Roman" w:hAnsi="Times New Roman" w:eastAsia="Times New Roman"/>
                        <w:color w:val="231F20"/>
                        <w:sz w:val="17"/>
                        <w:szCs w:val="17"/>
                      </w:rPr>
                      <w:t xml:space="preserve">Peldu iela 25, Rīga, LV-1494, tālr. </w:t>
                    </w:r>
                    <w:r w:rsidRPr="00E928E8" w:rsidR="00E928E8">
                      <w:rPr>
                        <w:rFonts w:ascii="Times New Roman" w:hAnsi="Times New Roman" w:eastAsia="Times New Roman"/>
                        <w:color w:val="231F20"/>
                        <w:sz w:val="17"/>
                        <w:szCs w:val="17"/>
                      </w:rPr>
                      <w:t>66016740</w:t>
                    </w:r>
                    <w:r w:rsidRPr="00222A7A">
                      <w:rPr>
                        <w:rFonts w:ascii="Times New Roman" w:hAnsi="Times New Roman" w:eastAsia="Times New Roman"/>
                        <w:color w:val="231F20"/>
                        <w:sz w:val="17"/>
                        <w:szCs w:val="17"/>
                      </w:rPr>
                      <w:t>, e-pasts pasts@varam.gov.lv, www.varam.gov.lv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 xmlns:wps="http://schemas.microsoft.com/office/word/2010/wordprocessingShape"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 fill="norm" stroke="1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style="width:346.25pt;height:0.1pt;margin-top:149.85pt;margin-left:145.7pt;mso-position-horizontal-relative:page;mso-position-vertical-relative:page;position:absolute;z-index:-251656192" coordsize="6926,2" coordorigin="2915,2998" o:spid="_x0000_s2050">
              <v:shape id="Freeform 42" style="width:6926;height:2;left:2915;mso-wrap-style:square;position:absolute;top:2998;visibility:visible;v-text-anchor:top" coordsize="6926,2" o:spid="_x0000_s2051" filled="f" strokecolor="#231f20" strokeweight="0.25pt" path="m,l6926,e">
                <v:path arrowok="t" o:connecttype="custom" o:connectlocs="0,0;6926,0" o:connectangles="0,0"/>
              </v:shape>
            </v:group>
          </w:pict>
        </mc:Fallback>
      </mc:AlternateContent>
    </w:r>
  </w:p>
  <w:p w:rsidR="00B82CCF" w14:paraId="1BB41E2D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1">
    <w:nsid w:val="00642263"/>
    <w:multiLevelType w:val="hybridMultilevel"/>
    <w:tmpl w:val="6C0693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02B45853"/>
    <w:multiLevelType w:val="hybridMultilevel"/>
    <w:tmpl w:val="CC30C3E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05" w:hanging="360"/>
      </w:pPr>
    </w:lvl>
    <w:lvl w:ilvl="2" w:tentative="1">
      <w:start w:val="1"/>
      <w:numFmt w:val="lowerRoman"/>
      <w:lvlText w:val="%3."/>
      <w:lvlJc w:val="right"/>
      <w:pPr>
        <w:ind w:left="2225" w:hanging="180"/>
      </w:pPr>
    </w:lvl>
    <w:lvl w:ilvl="3" w:tentative="1">
      <w:start w:val="1"/>
      <w:numFmt w:val="decimal"/>
      <w:lvlText w:val="%4."/>
      <w:lvlJc w:val="left"/>
      <w:pPr>
        <w:ind w:left="2945" w:hanging="360"/>
      </w:pPr>
    </w:lvl>
    <w:lvl w:ilvl="4" w:tentative="1">
      <w:start w:val="1"/>
      <w:numFmt w:val="lowerLetter"/>
      <w:lvlText w:val="%5."/>
      <w:lvlJc w:val="left"/>
      <w:pPr>
        <w:ind w:left="3665" w:hanging="360"/>
      </w:pPr>
    </w:lvl>
    <w:lvl w:ilvl="5" w:tentative="1">
      <w:start w:val="1"/>
      <w:numFmt w:val="lowerRoman"/>
      <w:lvlText w:val="%6."/>
      <w:lvlJc w:val="right"/>
      <w:pPr>
        <w:ind w:left="4385" w:hanging="180"/>
      </w:pPr>
    </w:lvl>
    <w:lvl w:ilvl="6" w:tentative="1">
      <w:start w:val="1"/>
      <w:numFmt w:val="decimal"/>
      <w:lvlText w:val="%7."/>
      <w:lvlJc w:val="left"/>
      <w:pPr>
        <w:ind w:left="5105" w:hanging="360"/>
      </w:pPr>
    </w:lvl>
    <w:lvl w:ilvl="7" w:tentative="1">
      <w:start w:val="1"/>
      <w:numFmt w:val="lowerLetter"/>
      <w:lvlText w:val="%8."/>
      <w:lvlJc w:val="left"/>
      <w:pPr>
        <w:ind w:left="5825" w:hanging="360"/>
      </w:pPr>
    </w:lvl>
    <w:lvl w:ilvl="8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1">
    <w:nsid w:val="02C32113"/>
    <w:multiLevelType w:val="hybridMultilevel"/>
    <w:tmpl w:val="87A650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2D62380A"/>
    <w:multiLevelType w:val="hybridMultilevel"/>
    <w:tmpl w:val="1682E22C"/>
    <w:lvl w:ilvl="0">
      <w:start w:val="1"/>
      <w:numFmt w:val="decimal"/>
      <w:lvlText w:val="%1."/>
      <w:lvlJc w:val="left"/>
      <w:pPr>
        <w:ind w:left="1203" w:hanging="360"/>
      </w:pPr>
    </w:lvl>
    <w:lvl w:ilvl="1" w:tentative="1">
      <w:start w:val="1"/>
      <w:numFmt w:val="lowerLetter"/>
      <w:lvlText w:val="%2."/>
      <w:lvlJc w:val="left"/>
      <w:pPr>
        <w:ind w:left="1923" w:hanging="360"/>
      </w:pPr>
    </w:lvl>
    <w:lvl w:ilvl="2" w:tentative="1">
      <w:start w:val="1"/>
      <w:numFmt w:val="lowerRoman"/>
      <w:lvlText w:val="%3."/>
      <w:lvlJc w:val="right"/>
      <w:pPr>
        <w:ind w:left="2643" w:hanging="180"/>
      </w:pPr>
    </w:lvl>
    <w:lvl w:ilvl="3" w:tentative="1">
      <w:start w:val="1"/>
      <w:numFmt w:val="decimal"/>
      <w:lvlText w:val="%4."/>
      <w:lvlJc w:val="left"/>
      <w:pPr>
        <w:ind w:left="3363" w:hanging="360"/>
      </w:pPr>
    </w:lvl>
    <w:lvl w:ilvl="4" w:tentative="1">
      <w:start w:val="1"/>
      <w:numFmt w:val="lowerLetter"/>
      <w:lvlText w:val="%5."/>
      <w:lvlJc w:val="left"/>
      <w:pPr>
        <w:ind w:left="4083" w:hanging="360"/>
      </w:pPr>
    </w:lvl>
    <w:lvl w:ilvl="5" w:tentative="1">
      <w:start w:val="1"/>
      <w:numFmt w:val="lowerRoman"/>
      <w:lvlText w:val="%6."/>
      <w:lvlJc w:val="right"/>
      <w:pPr>
        <w:ind w:left="4803" w:hanging="180"/>
      </w:pPr>
    </w:lvl>
    <w:lvl w:ilvl="6" w:tentative="1">
      <w:start w:val="1"/>
      <w:numFmt w:val="decimal"/>
      <w:lvlText w:val="%7."/>
      <w:lvlJc w:val="left"/>
      <w:pPr>
        <w:ind w:left="5523" w:hanging="360"/>
      </w:pPr>
    </w:lvl>
    <w:lvl w:ilvl="7" w:tentative="1">
      <w:start w:val="1"/>
      <w:numFmt w:val="lowerLetter"/>
      <w:lvlText w:val="%8."/>
      <w:lvlJc w:val="left"/>
      <w:pPr>
        <w:ind w:left="6243" w:hanging="360"/>
      </w:pPr>
    </w:lvl>
    <w:lvl w:ilvl="8" w:tentative="1">
      <w:start w:val="1"/>
      <w:numFmt w:val="lowerRoman"/>
      <w:lvlText w:val="%9."/>
      <w:lvlJc w:val="right"/>
      <w:pPr>
        <w:ind w:left="6963" w:hanging="180"/>
      </w:pPr>
    </w:lvl>
  </w:abstractNum>
  <w:abstractNum w:abstractNumId="15" w15:restartNumberingAfterBreak="1">
    <w:nsid w:val="319C6B0D"/>
    <w:multiLevelType w:val="hybridMultilevel"/>
    <w:tmpl w:val="D3BA1E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1">
    <w:nsid w:val="3A4231D0"/>
    <w:multiLevelType w:val="hybridMultilevel"/>
    <w:tmpl w:val="A1DAD70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1">
    <w:nsid w:val="41162F67"/>
    <w:multiLevelType w:val="hybridMultilevel"/>
    <w:tmpl w:val="BF3CE136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05" w:hanging="360"/>
      </w:pPr>
    </w:lvl>
    <w:lvl w:ilvl="2" w:tentative="1">
      <w:start w:val="1"/>
      <w:numFmt w:val="lowerRoman"/>
      <w:lvlText w:val="%3."/>
      <w:lvlJc w:val="right"/>
      <w:pPr>
        <w:ind w:left="2225" w:hanging="180"/>
      </w:pPr>
    </w:lvl>
    <w:lvl w:ilvl="3" w:tentative="1">
      <w:start w:val="1"/>
      <w:numFmt w:val="decimal"/>
      <w:lvlText w:val="%4."/>
      <w:lvlJc w:val="left"/>
      <w:pPr>
        <w:ind w:left="2945" w:hanging="360"/>
      </w:pPr>
    </w:lvl>
    <w:lvl w:ilvl="4" w:tentative="1">
      <w:start w:val="1"/>
      <w:numFmt w:val="lowerLetter"/>
      <w:lvlText w:val="%5."/>
      <w:lvlJc w:val="left"/>
      <w:pPr>
        <w:ind w:left="3665" w:hanging="360"/>
      </w:pPr>
    </w:lvl>
    <w:lvl w:ilvl="5" w:tentative="1">
      <w:start w:val="1"/>
      <w:numFmt w:val="lowerRoman"/>
      <w:lvlText w:val="%6."/>
      <w:lvlJc w:val="right"/>
      <w:pPr>
        <w:ind w:left="4385" w:hanging="180"/>
      </w:pPr>
    </w:lvl>
    <w:lvl w:ilvl="6" w:tentative="1">
      <w:start w:val="1"/>
      <w:numFmt w:val="decimal"/>
      <w:lvlText w:val="%7."/>
      <w:lvlJc w:val="left"/>
      <w:pPr>
        <w:ind w:left="5105" w:hanging="360"/>
      </w:pPr>
    </w:lvl>
    <w:lvl w:ilvl="7" w:tentative="1">
      <w:start w:val="1"/>
      <w:numFmt w:val="lowerLetter"/>
      <w:lvlText w:val="%8."/>
      <w:lvlJc w:val="left"/>
      <w:pPr>
        <w:ind w:left="5825" w:hanging="360"/>
      </w:pPr>
    </w:lvl>
    <w:lvl w:ilvl="8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1">
    <w:nsid w:val="47B76822"/>
    <w:multiLevelType w:val="hybridMultilevel"/>
    <w:tmpl w:val="24F66FD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53EF46DA"/>
    <w:multiLevelType w:val="hybridMultilevel"/>
    <w:tmpl w:val="F594CF78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05" w:hanging="360"/>
      </w:pPr>
    </w:lvl>
    <w:lvl w:ilvl="2" w:tentative="1">
      <w:start w:val="1"/>
      <w:numFmt w:val="lowerRoman"/>
      <w:lvlText w:val="%3."/>
      <w:lvlJc w:val="right"/>
      <w:pPr>
        <w:ind w:left="2225" w:hanging="180"/>
      </w:pPr>
    </w:lvl>
    <w:lvl w:ilvl="3" w:tentative="1">
      <w:start w:val="1"/>
      <w:numFmt w:val="decimal"/>
      <w:lvlText w:val="%4."/>
      <w:lvlJc w:val="left"/>
      <w:pPr>
        <w:ind w:left="2945" w:hanging="360"/>
      </w:pPr>
    </w:lvl>
    <w:lvl w:ilvl="4" w:tentative="1">
      <w:start w:val="1"/>
      <w:numFmt w:val="lowerLetter"/>
      <w:lvlText w:val="%5."/>
      <w:lvlJc w:val="left"/>
      <w:pPr>
        <w:ind w:left="3665" w:hanging="360"/>
      </w:pPr>
    </w:lvl>
    <w:lvl w:ilvl="5" w:tentative="1">
      <w:start w:val="1"/>
      <w:numFmt w:val="lowerRoman"/>
      <w:lvlText w:val="%6."/>
      <w:lvlJc w:val="right"/>
      <w:pPr>
        <w:ind w:left="4385" w:hanging="180"/>
      </w:pPr>
    </w:lvl>
    <w:lvl w:ilvl="6" w:tentative="1">
      <w:start w:val="1"/>
      <w:numFmt w:val="decimal"/>
      <w:lvlText w:val="%7."/>
      <w:lvlJc w:val="left"/>
      <w:pPr>
        <w:ind w:left="5105" w:hanging="360"/>
      </w:pPr>
    </w:lvl>
    <w:lvl w:ilvl="7" w:tentative="1">
      <w:start w:val="1"/>
      <w:numFmt w:val="lowerLetter"/>
      <w:lvlText w:val="%8."/>
      <w:lvlJc w:val="left"/>
      <w:pPr>
        <w:ind w:left="5825" w:hanging="360"/>
      </w:pPr>
    </w:lvl>
    <w:lvl w:ilvl="8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 w15:restartNumberingAfterBreak="1">
    <w:nsid w:val="573F5A94"/>
    <w:multiLevelType w:val="hybridMultilevel"/>
    <w:tmpl w:val="7FB26F6C"/>
    <w:lvl w:ilvl="0">
      <w:start w:val="1"/>
      <w:numFmt w:val="decimal"/>
      <w:lvlText w:val="%1)"/>
      <w:lvlJc w:val="left"/>
      <w:pPr>
        <w:ind w:left="1563" w:hanging="360"/>
      </w:pPr>
      <w:rPr>
        <w:rFonts w:hint="default"/>
        <w:i w:val="0"/>
      </w:rPr>
    </w:lvl>
    <w:lvl w:ilvl="1" w:tentative="1">
      <w:start w:val="1"/>
      <w:numFmt w:val="lowerLetter"/>
      <w:lvlText w:val="%2."/>
      <w:lvlJc w:val="left"/>
      <w:pPr>
        <w:ind w:left="2283" w:hanging="360"/>
      </w:pPr>
    </w:lvl>
    <w:lvl w:ilvl="2" w:tentative="1">
      <w:start w:val="1"/>
      <w:numFmt w:val="lowerRoman"/>
      <w:lvlText w:val="%3."/>
      <w:lvlJc w:val="right"/>
      <w:pPr>
        <w:ind w:left="3003" w:hanging="180"/>
      </w:pPr>
    </w:lvl>
    <w:lvl w:ilvl="3" w:tentative="1">
      <w:start w:val="1"/>
      <w:numFmt w:val="decimal"/>
      <w:lvlText w:val="%4."/>
      <w:lvlJc w:val="left"/>
      <w:pPr>
        <w:ind w:left="3723" w:hanging="360"/>
      </w:pPr>
    </w:lvl>
    <w:lvl w:ilvl="4" w:tentative="1">
      <w:start w:val="1"/>
      <w:numFmt w:val="lowerLetter"/>
      <w:lvlText w:val="%5."/>
      <w:lvlJc w:val="left"/>
      <w:pPr>
        <w:ind w:left="4443" w:hanging="360"/>
      </w:pPr>
    </w:lvl>
    <w:lvl w:ilvl="5" w:tentative="1">
      <w:start w:val="1"/>
      <w:numFmt w:val="lowerRoman"/>
      <w:lvlText w:val="%6."/>
      <w:lvlJc w:val="right"/>
      <w:pPr>
        <w:ind w:left="5163" w:hanging="180"/>
      </w:pPr>
    </w:lvl>
    <w:lvl w:ilvl="6" w:tentative="1">
      <w:start w:val="1"/>
      <w:numFmt w:val="decimal"/>
      <w:lvlText w:val="%7."/>
      <w:lvlJc w:val="left"/>
      <w:pPr>
        <w:ind w:left="5883" w:hanging="360"/>
      </w:pPr>
    </w:lvl>
    <w:lvl w:ilvl="7" w:tentative="1">
      <w:start w:val="1"/>
      <w:numFmt w:val="lowerLetter"/>
      <w:lvlText w:val="%8."/>
      <w:lvlJc w:val="left"/>
      <w:pPr>
        <w:ind w:left="6603" w:hanging="360"/>
      </w:pPr>
    </w:lvl>
    <w:lvl w:ilvl="8" w:tentative="1">
      <w:start w:val="1"/>
      <w:numFmt w:val="lowerRoman"/>
      <w:lvlText w:val="%9."/>
      <w:lvlJc w:val="right"/>
      <w:pPr>
        <w:ind w:left="7323" w:hanging="180"/>
      </w:pPr>
    </w:lvl>
  </w:abstractNum>
  <w:abstractNum w:abstractNumId="21" w15:restartNumberingAfterBreak="1">
    <w:nsid w:val="72945D50"/>
    <w:multiLevelType w:val="multilevel"/>
    <w:tmpl w:val="94109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5"/>
  </w:num>
  <w:num w:numId="13">
    <w:abstractNumId w:val="12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21"/>
  </w:num>
  <w:num w:numId="18">
    <w:abstractNumId w:val="16"/>
  </w:num>
  <w:num w:numId="19">
    <w:abstractNumId w:val="19"/>
  </w:num>
  <w:num w:numId="20">
    <w:abstractNumId w:val="11"/>
  </w:num>
  <w:num w:numId="21">
    <w:abstractNumId w:val="14"/>
  </w:num>
  <w:num w:numId="22">
    <w:abstractNumId w:val="20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40"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0F2"/>
    <w:rsid w:val="00067468"/>
    <w:rsid w:val="00092F70"/>
    <w:rsid w:val="000D1F8D"/>
    <w:rsid w:val="0016317F"/>
    <w:rsid w:val="0017646F"/>
    <w:rsid w:val="0018689F"/>
    <w:rsid w:val="00194811"/>
    <w:rsid w:val="001A1C44"/>
    <w:rsid w:val="001E7097"/>
    <w:rsid w:val="00222A7A"/>
    <w:rsid w:val="0024412F"/>
    <w:rsid w:val="00252C43"/>
    <w:rsid w:val="00266CB2"/>
    <w:rsid w:val="002B1F31"/>
    <w:rsid w:val="002C09F5"/>
    <w:rsid w:val="002E1474"/>
    <w:rsid w:val="002F4027"/>
    <w:rsid w:val="002F5D75"/>
    <w:rsid w:val="00304E27"/>
    <w:rsid w:val="00326A22"/>
    <w:rsid w:val="00344434"/>
    <w:rsid w:val="003942B0"/>
    <w:rsid w:val="003E5C3B"/>
    <w:rsid w:val="00430562"/>
    <w:rsid w:val="004728CB"/>
    <w:rsid w:val="00487048"/>
    <w:rsid w:val="00495BAA"/>
    <w:rsid w:val="004C5EC4"/>
    <w:rsid w:val="0050229D"/>
    <w:rsid w:val="00525A36"/>
    <w:rsid w:val="005C500E"/>
    <w:rsid w:val="005D2CFC"/>
    <w:rsid w:val="00601346"/>
    <w:rsid w:val="006703C0"/>
    <w:rsid w:val="006E1219"/>
    <w:rsid w:val="00705E88"/>
    <w:rsid w:val="00722171"/>
    <w:rsid w:val="00730999"/>
    <w:rsid w:val="00762B07"/>
    <w:rsid w:val="007C17B5"/>
    <w:rsid w:val="007D1CB7"/>
    <w:rsid w:val="007E4FDB"/>
    <w:rsid w:val="00815277"/>
    <w:rsid w:val="00820215"/>
    <w:rsid w:val="0082050D"/>
    <w:rsid w:val="00862165"/>
    <w:rsid w:val="00862BB0"/>
    <w:rsid w:val="008B4481"/>
    <w:rsid w:val="008E2ADA"/>
    <w:rsid w:val="0090478B"/>
    <w:rsid w:val="00921AF3"/>
    <w:rsid w:val="00954D5A"/>
    <w:rsid w:val="00962E6D"/>
    <w:rsid w:val="00990362"/>
    <w:rsid w:val="009D4ACF"/>
    <w:rsid w:val="009F011D"/>
    <w:rsid w:val="00A81C5F"/>
    <w:rsid w:val="00A85E10"/>
    <w:rsid w:val="00AA3199"/>
    <w:rsid w:val="00B0461A"/>
    <w:rsid w:val="00B46015"/>
    <w:rsid w:val="00B82CCF"/>
    <w:rsid w:val="00BC0BF7"/>
    <w:rsid w:val="00BD0293"/>
    <w:rsid w:val="00C06A07"/>
    <w:rsid w:val="00C10AB4"/>
    <w:rsid w:val="00C14EBA"/>
    <w:rsid w:val="00C2375C"/>
    <w:rsid w:val="00C27521"/>
    <w:rsid w:val="00C74CD6"/>
    <w:rsid w:val="00C80657"/>
    <w:rsid w:val="00CE368D"/>
    <w:rsid w:val="00D02837"/>
    <w:rsid w:val="00D10B8E"/>
    <w:rsid w:val="00D31D2E"/>
    <w:rsid w:val="00D82CEA"/>
    <w:rsid w:val="00D92A72"/>
    <w:rsid w:val="00DA7526"/>
    <w:rsid w:val="00DB38F8"/>
    <w:rsid w:val="00DE65D5"/>
    <w:rsid w:val="00E53CC3"/>
    <w:rsid w:val="00E80A25"/>
    <w:rsid w:val="00E928E8"/>
    <w:rsid w:val="00EA3D6C"/>
    <w:rsid w:val="00EC59EB"/>
    <w:rsid w:val="00ED5DB9"/>
    <w:rsid w:val="00ED6121"/>
    <w:rsid w:val="00EF3EBA"/>
    <w:rsid w:val="00F315EE"/>
    <w:rsid w:val="00F57E6E"/>
    <w:rsid w:val="00F7215C"/>
    <w:rsid w:val="00F85D2C"/>
    <w:rsid w:val="00F950F2"/>
    <w:rsid w:val="00FE78FF"/>
  </w:rsids>
  <m:mathPr>
    <m:mathFont m:val="Cambria Math"/>
    <m:dispDef m:val="0"/>
    <m:wrapRight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C2E4EC0"/>
  <w15:docId w15:val="{44B16DF1-80A5-426B-B078-70F55AF39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C10AB4"/>
    <w:pPr>
      <w:widowControl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E80A25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80A25"/>
    <w:rPr>
      <w:rFonts w:ascii="Times New Roman" w:eastAsia="Times New Roman" w:hAnsi="Times New Roman"/>
      <w:lang w:eastAsia="en-US"/>
    </w:rPr>
  </w:style>
  <w:style w:type="paragraph" w:styleId="BodyText">
    <w:name w:val="Body Text"/>
    <w:basedOn w:val="Normal"/>
    <w:link w:val="BodyTextChar"/>
    <w:uiPriority w:val="99"/>
    <w:unhideWhenUsed/>
    <w:rsid w:val="00EF3EB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EF3EBA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266CB2"/>
    <w:pPr>
      <w:ind w:left="720"/>
      <w:contextualSpacing/>
    </w:pPr>
  </w:style>
  <w:style w:type="table" w:styleId="TableGrid">
    <w:name w:val="Table Grid"/>
    <w:basedOn w:val="TableNormal"/>
    <w:uiPriority w:val="59"/>
    <w:rsid w:val="00266C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31D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31D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31D2E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1D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1D2E"/>
    <w:rPr>
      <w:b/>
      <w:bCs/>
      <w:lang w:eastAsia="en-US"/>
    </w:rPr>
  </w:style>
  <w:style w:type="paragraph" w:customStyle="1" w:styleId="tv213">
    <w:name w:val="tv213"/>
    <w:basedOn w:val="Normal"/>
    <w:rsid w:val="009F011D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Heading1Char">
    <w:name w:val="Heading 1 Char"/>
    <w:basedOn w:val="DefaultParagraphFont"/>
    <w:link w:val="Heading1"/>
    <w:uiPriority w:val="9"/>
    <w:rsid w:val="00C10AB4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mailto:Pauls.Pukitis@varam.gov.lv" TargetMode="Externa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header" Target="header2.xml" /><Relationship Id="rId9" Type="http://schemas.openxmlformats.org/officeDocument/2006/relationships/theme" Target="theme/theme1.xml" /></Relationships>
</file>

<file path=word/_rels/header2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9C06E-500F-4AB1-8989-9E076F05D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454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Rainiceca</dc:creator>
  <cp:lastModifiedBy>Pauls Puķītis</cp:lastModifiedBy>
  <cp:revision>2</cp:revision>
  <dcterms:created xsi:type="dcterms:W3CDTF">2021-07-14T07:22:00Z</dcterms:created>
  <dcterms:modified xsi:type="dcterms:W3CDTF">2021-07-14T07:22:00Z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