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9.05.2024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9.05.2024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