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31. oktobra noteikumos Nr. 615 "Profesionālo kvalifikāciju saraksts, kurām obligāti piemērojamas profesijas standartā ietvertās attiecīgās profesionālās kvalifikācijas prasības, un profesionālās kvalifikācijas prasību publiskošanas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19.05.2026. - 02.06.2026. saņemto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27.07.2026. 10.50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27.07.2026. 10.50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