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05EF3" w14:textId="77777777" w:rsidR="000950E7" w:rsidRDefault="000950E7" w:rsidP="000950E7">
      <w:pPr>
        <w:rPr>
          <w:rFonts w:eastAsia="Times New Roman"/>
          <w:lang w:val="en-US" w:eastAsia="en-GB"/>
        </w:rPr>
      </w:pPr>
      <w:r>
        <w:rPr>
          <w:rFonts w:eastAsia="Times New Roman"/>
          <w:b/>
          <w:bCs/>
          <w:lang w:val="en-US" w:eastAsia="en-GB"/>
        </w:rPr>
        <w:t>From:</w:t>
      </w:r>
      <w:r>
        <w:rPr>
          <w:rFonts w:eastAsia="Times New Roman"/>
          <w:lang w:val="en-US" w:eastAsia="en-GB"/>
        </w:rPr>
        <w:t xml:space="preserve"> Arta Puriņa &lt;Arta.Purina@tm.gov.lv&gt; 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Sent:</w:t>
      </w:r>
      <w:r>
        <w:rPr>
          <w:rFonts w:eastAsia="Times New Roman"/>
          <w:lang w:val="en-US" w:eastAsia="en-GB"/>
        </w:rPr>
        <w:t xml:space="preserve"> Wednesday, 28 July 2021 09:57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To:</w:t>
      </w:r>
      <w:r>
        <w:rPr>
          <w:rFonts w:eastAsia="Times New Roman"/>
          <w:lang w:val="en-US" w:eastAsia="en-GB"/>
        </w:rPr>
        <w:t xml:space="preserve"> ZM &lt;pasts@zm.gov.lv&gt;; Pasts &lt;Pasts@fm.gov.lv&gt;; </w:t>
      </w:r>
      <w:proofErr w:type="spellStart"/>
      <w:r>
        <w:rPr>
          <w:rFonts w:eastAsia="Times New Roman"/>
          <w:lang w:val="en-US" w:eastAsia="en-GB"/>
        </w:rPr>
        <w:t>Latvijas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Pašvaldību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savienība</w:t>
      </w:r>
      <w:proofErr w:type="spellEnd"/>
      <w:r>
        <w:rPr>
          <w:rFonts w:eastAsia="Times New Roman"/>
          <w:lang w:val="en-US" w:eastAsia="en-GB"/>
        </w:rPr>
        <w:t xml:space="preserve"> &lt;lps@lps.lv&gt;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Cc:</w:t>
      </w:r>
      <w:r>
        <w:rPr>
          <w:rFonts w:eastAsia="Times New Roman"/>
          <w:lang w:val="en-US" w:eastAsia="en-GB"/>
        </w:rPr>
        <w:t xml:space="preserve"> Ieva Deksne &lt;Ieva.Deksne@tm.gov.lv&gt;; Rita Punka &lt;Rita.Punka@zm.gov.lv&gt;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Subject:</w:t>
      </w:r>
      <w:r>
        <w:rPr>
          <w:rFonts w:eastAsia="Times New Roman"/>
          <w:lang w:val="en-US" w:eastAsia="en-GB"/>
        </w:rPr>
        <w:t xml:space="preserve"> par VSS-650 </w:t>
      </w:r>
      <w:proofErr w:type="spellStart"/>
      <w:r>
        <w:rPr>
          <w:rFonts w:eastAsia="Times New Roman"/>
          <w:lang w:val="en-US" w:eastAsia="en-GB"/>
        </w:rPr>
        <w:t>elektronisko</w:t>
      </w:r>
      <w:proofErr w:type="spellEnd"/>
      <w:r>
        <w:rPr>
          <w:rFonts w:eastAsia="Times New Roman"/>
          <w:lang w:val="en-US" w:eastAsia="en-GB"/>
        </w:rPr>
        <w:t xml:space="preserve"> saskaņošanu</w:t>
      </w:r>
    </w:p>
    <w:p w14:paraId="16975CA2" w14:textId="77777777" w:rsidR="000950E7" w:rsidRDefault="000950E7" w:rsidP="000950E7"/>
    <w:p w14:paraId="47C969D9" w14:textId="77777777" w:rsidR="000950E7" w:rsidRDefault="000950E7" w:rsidP="000950E7">
      <w:pPr>
        <w:rPr>
          <w:lang w:val="lv-LV"/>
        </w:rPr>
      </w:pPr>
      <w:r>
        <w:rPr>
          <w:lang w:val="lv-LV"/>
        </w:rPr>
        <w:t>Labdien!</w:t>
      </w:r>
    </w:p>
    <w:p w14:paraId="14EE901D" w14:textId="77777777" w:rsidR="000950E7" w:rsidRDefault="000950E7" w:rsidP="000950E7">
      <w:pPr>
        <w:rPr>
          <w:lang w:val="lv-LV"/>
        </w:rPr>
      </w:pPr>
      <w:r>
        <w:rPr>
          <w:lang w:val="lv-LV"/>
        </w:rPr>
        <w:t>Tieslietu ministrija ir atkārtoti izvērtējusi Zemkopības ministrijas precizēto Ministru kabineta rīkojuma projektu “Par Ropažu novada pašvaldības nekustamā īpašuma “Juglas ceļa otrais posms” pārņemšanu valsts īpašumā” (VSS-650), tā sākotnējās ietekmes novērtējuma ziņojumu (anotāciju) un izziņu par atzinumos izteiktajiem iebildumiem, un atbalsta tā tālāku virzību bez iebildumiem un priekšlikumiem.</w:t>
      </w:r>
    </w:p>
    <w:p w14:paraId="1F1B59B1" w14:textId="77777777" w:rsidR="000950E7" w:rsidRDefault="000950E7" w:rsidP="000950E7">
      <w:pPr>
        <w:rPr>
          <w:lang w:val="lv-LV"/>
        </w:rPr>
      </w:pPr>
    </w:p>
    <w:p w14:paraId="774C94C5" w14:textId="77777777" w:rsidR="000950E7" w:rsidRDefault="000950E7" w:rsidP="000950E7">
      <w:pPr>
        <w:rPr>
          <w:lang/>
        </w:rPr>
      </w:pPr>
    </w:p>
    <w:p w14:paraId="4FF42F9E" w14:textId="77777777" w:rsidR="000950E7" w:rsidRDefault="000950E7" w:rsidP="000950E7">
      <w:pPr>
        <w:textAlignment w:val="baseline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Arta Puriņa</w:t>
      </w:r>
    </w:p>
    <w:p w14:paraId="65D3A985" w14:textId="77777777" w:rsidR="000950E7" w:rsidRDefault="000950E7" w:rsidP="000950E7">
      <w:pPr>
        <w:textAlignment w:val="baseline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Tieslietu ministrijas</w:t>
      </w:r>
    </w:p>
    <w:p w14:paraId="041B4D74" w14:textId="77777777" w:rsidR="000950E7" w:rsidRDefault="000950E7" w:rsidP="000950E7">
      <w:pPr>
        <w:textAlignment w:val="baseline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Civiltiesību departamenta</w:t>
      </w:r>
    </w:p>
    <w:p w14:paraId="26771177" w14:textId="77777777" w:rsidR="000950E7" w:rsidRDefault="000950E7" w:rsidP="000950E7">
      <w:pPr>
        <w:textAlignment w:val="baseline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Vispārējo civiltiesību nodaļas juriste</w:t>
      </w:r>
    </w:p>
    <w:p w14:paraId="40E5D028" w14:textId="77777777" w:rsidR="000950E7" w:rsidRDefault="000950E7" w:rsidP="000950E7">
      <w:pPr>
        <w:textAlignment w:val="baseline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 xml:space="preserve">67036819, </w:t>
      </w:r>
      <w:hyperlink r:id="rId6" w:history="1">
        <w:r>
          <w:rPr>
            <w:rStyle w:val="Hyperlink"/>
            <w:sz w:val="24"/>
            <w:szCs w:val="24"/>
            <w:lang w:eastAsia="en-GB"/>
          </w:rPr>
          <w:t>arta.purina@tm.gov.lv</w:t>
        </w:r>
      </w:hyperlink>
    </w:p>
    <w:p w14:paraId="4B6F64C6" w14:textId="77777777" w:rsidR="000950E7" w:rsidRDefault="000950E7" w:rsidP="000950E7">
      <w:pPr>
        <w:textAlignment w:val="baseline"/>
        <w:rPr>
          <w:color w:val="000000"/>
          <w:sz w:val="24"/>
          <w:szCs w:val="24"/>
          <w:lang w:eastAsia="en-GB"/>
        </w:rPr>
      </w:pPr>
    </w:p>
    <w:p w14:paraId="0B79DC65" w14:textId="3EDE61A2" w:rsidR="000950E7" w:rsidRDefault="000950E7" w:rsidP="000950E7">
      <w:pPr>
        <w:textAlignment w:val="baseline"/>
        <w:rPr>
          <w:b/>
          <w:bCs/>
          <w:i/>
          <w:iCs/>
          <w:color w:val="002060"/>
          <w:lang w:eastAsia="en-GB"/>
        </w:rPr>
      </w:pPr>
      <w:r>
        <w:rPr>
          <w:noProof/>
          <w:lang w:eastAsia="en-GB"/>
        </w:rPr>
        <w:drawing>
          <wp:inline distT="0" distB="0" distL="0" distR="0" wp14:anchorId="6F97CC95" wp14:editId="67F86242">
            <wp:extent cx="1247775" cy="981075"/>
            <wp:effectExtent l="0" t="0" r="9525" b="9525"/>
            <wp:docPr id="1" name="Picture 1" descr="39Bo+G+WeJQzkUAAAAAElFTkSuQm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Bo+G+WeJQzkUAAAAAElFTkSuQmC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8C7B6" w14:textId="77777777" w:rsidR="000950E7" w:rsidRDefault="000950E7" w:rsidP="000950E7">
      <w:pPr>
        <w:textAlignment w:val="baseline"/>
        <w:rPr>
          <w:b/>
          <w:bCs/>
          <w:i/>
          <w:iCs/>
          <w:color w:val="002060"/>
          <w:lang w:eastAsia="en-GB"/>
        </w:rPr>
      </w:pPr>
      <w:r>
        <w:rPr>
          <w:b/>
          <w:bCs/>
          <w:i/>
          <w:iCs/>
          <w:color w:val="002060"/>
          <w:lang w:eastAsia="en-GB"/>
        </w:rPr>
        <w:t> </w:t>
      </w:r>
    </w:p>
    <w:p w14:paraId="78E64159" w14:textId="77777777" w:rsidR="005E1930" w:rsidRDefault="005E1930"/>
    <w:sectPr w:rsidR="005E193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C5023" w14:textId="77777777" w:rsidR="002D7D0B" w:rsidRDefault="002D7D0B" w:rsidP="000950E7">
      <w:r>
        <w:separator/>
      </w:r>
    </w:p>
  </w:endnote>
  <w:endnote w:type="continuationSeparator" w:id="0">
    <w:p w14:paraId="01C86822" w14:textId="77777777" w:rsidR="002D7D0B" w:rsidRDefault="002D7D0B" w:rsidP="0009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1619" w14:textId="0F78870A" w:rsidR="000950E7" w:rsidRPr="000950E7" w:rsidRDefault="000950E7">
    <w:pPr>
      <w:pStyle w:val="Footer"/>
      <w:rPr>
        <w:lang w:val="lv-LV"/>
      </w:rPr>
    </w:pPr>
    <w:r>
      <w:rPr>
        <w:lang w:val="lv-LV"/>
      </w:rPr>
      <w:t>TMatz_280721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8BB6F" w14:textId="77777777" w:rsidR="002D7D0B" w:rsidRDefault="002D7D0B" w:rsidP="000950E7">
      <w:r>
        <w:separator/>
      </w:r>
    </w:p>
  </w:footnote>
  <w:footnote w:type="continuationSeparator" w:id="0">
    <w:p w14:paraId="6DB965C2" w14:textId="77777777" w:rsidR="002D7D0B" w:rsidRDefault="002D7D0B" w:rsidP="00095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61"/>
    <w:rsid w:val="000950E7"/>
    <w:rsid w:val="002D7D0B"/>
    <w:rsid w:val="005E1930"/>
    <w:rsid w:val="0065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A38556"/>
  <w15:chartTrackingRefBased/>
  <w15:docId w15:val="{A4F4BDFC-51E7-4C71-87D4-7451BE84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0E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50E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50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0E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950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0E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1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a.purina@t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Punka</dc:creator>
  <cp:keywords/>
  <dc:description/>
  <cp:lastModifiedBy>Rita Punka</cp:lastModifiedBy>
  <cp:revision>2</cp:revision>
  <dcterms:created xsi:type="dcterms:W3CDTF">2021-07-28T07:09:00Z</dcterms:created>
  <dcterms:modified xsi:type="dcterms:W3CDTF">2021-07-28T07:11:00Z</dcterms:modified>
</cp:coreProperties>
</file>