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noteikumu 101. punktā minētajam, lūdzam anotācijas 1.3.punkta sadaļas “Risinājuma apraksts” pēdējā rindkopā precizēt informāciju, korekti norādot noteikumu 81.</w:t>
            </w:r>
            <w:r w:rsidR="00000000" w:rsidRPr="00000000" w:rsidDel="00000000">
              <w:rPr>
                <w:vertAlign w:val="superscript"/>
                <w:rtl w:val="0"/>
              </w:rPr>
              <w:t xml:space="preserve">5</w:t>
            </w:r>
            <w:r w:rsidR="00000000" w:rsidRPr="00000000" w:rsidDel="00000000">
              <w:rPr>
                <w:rtl w:val="0"/>
              </w:rPr>
              <w:t xml:space="preserve"> punkta spēkā stāšanās laiku –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2026</w:t>
            </w:r>
            <w:r w:rsidR="00000000" w:rsidRPr="00000000" w:rsidDel="00000000">
              <w:rPr>
                <w:rtl w:val="0"/>
              </w:rPr>
              <w:t xml:space="preserve">.gada 1.marts.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Lolita Zandare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anotācijas pielikumu nepieciešamie izdevumi atlīdzībai 2026.gadā aprēķināti 12 mēnešiem. Ņemot vērā, ka noteikumu 81.</w:t>
            </w:r>
            <w:r w:rsidR="00000000" w:rsidRPr="00000000" w:rsidDel="00000000">
              <w:rPr>
                <w:vertAlign w:val="superscript"/>
                <w:rtl w:val="0"/>
              </w:rPr>
              <w:t xml:space="preserve">5</w:t>
            </w:r>
            <w:r w:rsidR="00000000" w:rsidRPr="00000000" w:rsidDel="00000000">
              <w:rPr>
                <w:rtl w:val="0"/>
              </w:rPr>
              <w:t xml:space="preserve"> punkts stājas spēkā 2026. gada 1. martā, attiecīgie izdevumi aprēķināmi par 10 mēnešiem. Līdz ar to lūdzam precizēt anotācijas 3.sadaļā norādīto ietekmes uz pašvaldību budžetiem apmēru 2026.gadā.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Lolita Zandare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22-TA-2897</w:t>
    </w:r>
    <w:r>
      <w:br/>
    </w:r>
    <w:r w:rsidR="00000000" w:rsidRPr="00000000" w:rsidDel="00000000">
      <w:rPr>
        <w:rtl w:val="0"/>
      </w:rPr>
      <w:t xml:space="preserve">Izdrukāts 20.08.2025.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22-TA-2897</w:t>
    </w:r>
    <w:r>
      <w:br/>
    </w:r>
    <w:r w:rsidR="00000000" w:rsidRPr="00000000" w:rsidDel="00000000">
      <w:rPr>
        <w:rtl w:val="0"/>
      </w:rPr>
      <w:t xml:space="preserve">Izdrukāts 20.08.2025.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