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1233 "Paula Stradiņa Medicīnas vēstures muzeja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III. Muzeja pārvalde un struktūra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vērtēt, vai svītrojot 9.punktu par struktūras elementiem, nosaukumā nav jāsvītro vārdi "un struktūra".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02.02.2023.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02.02.2023.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