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"Lauksaimniecības un meža resursu izpēte drošas un noturīgas Latvijas attīstībai"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20.11.2025. 21.24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20.11.2025. 21.24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