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Balvu novada pašvaldības nekustamā īpašuma "Bankas meža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 Īpašuma tiesības apliecinošie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pārbūvējot minēto inženierbūvi – ceļu, Sabiedrība plāno uzrunāt blakus esošo zemes vienību (zemes vienību kadastra apzīmējumi </w:t>
            </w:r>
            <w:r w:rsidR="00000000" w:rsidRPr="00000000" w:rsidDel="00000000">
              <w:rPr>
                <w:u w:val="single"/>
                <w:rtl w:val="0"/>
              </w:rPr>
              <w:t xml:space="preserve">3858 003 0161, 3858 003 0106 vai 3858 003 0105</w:t>
            </w:r>
            <w:r w:rsidR="00000000" w:rsidRPr="00000000" w:rsidDel="00000000">
              <w:rPr>
                <w:rtl w:val="0"/>
              </w:rPr>
              <w:t xml:space="preserve">) īpašniekus un ierosināt noslēgt servitūta līgumus atbilstoši Civillikuma prasībām par nākotnē ierīkojamu servitūta ceļu, lai nodrošinātu piekļuvi pie Zemkopības ministrijas valdījumā un Sabiedrības pārvaldīšanā esošās meža platības – zemes vienības (zemes vienības kadastra apzīmējums 3658 004 0290) 3551,88 ha kopplatībā, kas ietilpst valsts nekustamā īpašuma "Valsts mežs 36580040290" (nekustamā īpašuma kadastra Nr. 3658 004 0290) Jaunannas pagastā, Alūksnes novadā,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ar ierosinājumu slēgt servitūta līgumu būtu jāvēršas arī pie zemes vienību ar kadastra apzīmējumu </w:t>
            </w:r>
            <w:r w:rsidR="00000000" w:rsidRPr="00000000" w:rsidDel="00000000">
              <w:rPr>
                <w:u w:val="single"/>
                <w:rtl w:val="0"/>
              </w:rPr>
              <w:t xml:space="preserve">3858 003 0006</w:t>
            </w:r>
            <w:r w:rsidR="00000000" w:rsidRPr="00000000" w:rsidDel="00000000">
              <w:rPr>
                <w:rtl w:val="0"/>
              </w:rPr>
              <w:t xml:space="preserve"> un </w:t>
            </w:r>
            <w:r w:rsidR="00000000" w:rsidRPr="00000000" w:rsidDel="00000000">
              <w:rPr>
                <w:u w:val="single"/>
                <w:rtl w:val="0"/>
              </w:rPr>
              <w:t xml:space="preserve">3858 003 0101</w:t>
            </w:r>
            <w:r w:rsidR="00000000" w:rsidRPr="00000000" w:rsidDel="00000000">
              <w:rPr>
                <w:rtl w:val="0"/>
              </w:rPr>
              <w:t xml:space="preserve"> īpašniekiem.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24-TA-2257</w:t>
    </w:r>
    <w:r>
      <w:br/>
    </w:r>
    <w:r w:rsidR="00000000" w:rsidRPr="00000000" w:rsidDel="00000000">
      <w:rPr>
        <w:rtl w:val="0"/>
      </w:rPr>
      <w:t xml:space="preserve">Izdrukāts 30.10.2024. 08.45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24-TA-2257</w:t>
    </w:r>
    <w:r>
      <w:br/>
    </w:r>
    <w:r w:rsidR="00000000" w:rsidRPr="00000000" w:rsidDel="00000000">
      <w:rPr>
        <w:rtl w:val="0"/>
      </w:rPr>
      <w:t xml:space="preserve">Izdrukāts 30.10.2024. 08.45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Atzinumi_24-TA-2257.docx</dc:title>
</cp:coreProperties>
</file>

<file path=docProps/custom.xml><?xml version="1.0" encoding="utf-8"?>
<Properties xmlns="http://schemas.openxmlformats.org/officeDocument/2006/custom-properties" xmlns:vt="http://schemas.openxmlformats.org/officeDocument/2006/docPropsVTypes"/>
</file>