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B97D7" w14:textId="77777777" w:rsidR="007B11E0" w:rsidRPr="007B11E0" w:rsidRDefault="007B11E0" w:rsidP="007B11E0">
      <w:pPr>
        <w:spacing w:after="0" w:line="240" w:lineRule="auto"/>
        <w:rPr>
          <w:rFonts w:ascii="Calibri" w:eastAsia="Calibri" w:hAnsi="Calibri" w:cs="Times New Roman"/>
        </w:rPr>
      </w:pPr>
    </w:p>
    <w:p w14:paraId="053CD964" w14:textId="77777777" w:rsidR="007B11E0" w:rsidRPr="007B11E0" w:rsidRDefault="007B11E0" w:rsidP="007B11E0">
      <w:pPr>
        <w:spacing w:after="0" w:line="240" w:lineRule="auto"/>
        <w:rPr>
          <w:rFonts w:ascii="Calibri" w:eastAsia="Calibri" w:hAnsi="Calibri" w:cs="Times New Roman"/>
        </w:rPr>
      </w:pPr>
    </w:p>
    <w:p w14:paraId="0A6C9358" w14:textId="77777777" w:rsidR="007B11E0" w:rsidRPr="007B11E0" w:rsidRDefault="007B11E0" w:rsidP="007B11E0">
      <w:pPr>
        <w:spacing w:after="0" w:line="240" w:lineRule="auto"/>
        <w:rPr>
          <w:rFonts w:ascii="Calibri" w:eastAsia="Times New Roman" w:hAnsi="Calibri" w:cs="Calibri"/>
          <w:lang w:val="en-US" w:eastAsia="lv-LV"/>
        </w:rPr>
      </w:pPr>
      <w:bookmarkStart w:id="0" w:name="_MailOriginal"/>
      <w:r w:rsidRPr="007B11E0">
        <w:rPr>
          <w:rFonts w:ascii="Calibri" w:eastAsia="Times New Roman" w:hAnsi="Calibri" w:cs="Calibri"/>
          <w:b/>
          <w:bCs/>
          <w:lang w:val="en-US" w:eastAsia="lv-LV"/>
        </w:rPr>
        <w:t>From:</w:t>
      </w:r>
      <w:r w:rsidRPr="007B11E0">
        <w:rPr>
          <w:rFonts w:ascii="Calibri" w:eastAsia="Times New Roman" w:hAnsi="Calibri" w:cs="Calibri"/>
          <w:lang w:val="en-US" w:eastAsia="lv-LV"/>
        </w:rPr>
        <w:t xml:space="preserve"> LATVIJAS PAŠVALDĪBU SAVIENĪBA &lt;lps@lps.lv&gt; </w:t>
      </w:r>
      <w:r w:rsidRPr="007B11E0">
        <w:rPr>
          <w:rFonts w:ascii="Calibri" w:eastAsia="Times New Roman" w:hAnsi="Calibri" w:cs="Calibri"/>
          <w:lang w:val="en-US" w:eastAsia="lv-LV"/>
        </w:rPr>
        <w:br/>
      </w:r>
      <w:r w:rsidRPr="007B11E0">
        <w:rPr>
          <w:rFonts w:ascii="Calibri" w:eastAsia="Times New Roman" w:hAnsi="Calibri" w:cs="Calibri"/>
          <w:b/>
          <w:bCs/>
          <w:lang w:val="en-US" w:eastAsia="lv-LV"/>
        </w:rPr>
        <w:t>Sent:</w:t>
      </w:r>
      <w:r w:rsidRPr="007B11E0">
        <w:rPr>
          <w:rFonts w:ascii="Calibri" w:eastAsia="Times New Roman" w:hAnsi="Calibri" w:cs="Calibri"/>
          <w:lang w:val="en-US" w:eastAsia="lv-LV"/>
        </w:rPr>
        <w:t xml:space="preserve"> Friday, February 4, </w:t>
      </w:r>
      <w:proofErr w:type="gramStart"/>
      <w:r w:rsidRPr="007B11E0">
        <w:rPr>
          <w:rFonts w:ascii="Calibri" w:eastAsia="Times New Roman" w:hAnsi="Calibri" w:cs="Calibri"/>
          <w:lang w:val="en-US" w:eastAsia="lv-LV"/>
        </w:rPr>
        <w:t>2022</w:t>
      </w:r>
      <w:proofErr w:type="gramEnd"/>
      <w:r w:rsidRPr="007B11E0">
        <w:rPr>
          <w:rFonts w:ascii="Calibri" w:eastAsia="Times New Roman" w:hAnsi="Calibri" w:cs="Calibri"/>
          <w:lang w:val="en-US" w:eastAsia="lv-LV"/>
        </w:rPr>
        <w:t xml:space="preserve"> 10:30 AM</w:t>
      </w:r>
      <w:r w:rsidRPr="007B11E0">
        <w:rPr>
          <w:rFonts w:ascii="Calibri" w:eastAsia="Times New Roman" w:hAnsi="Calibri" w:cs="Calibri"/>
          <w:lang w:val="en-US" w:eastAsia="lv-LV"/>
        </w:rPr>
        <w:br/>
      </w:r>
      <w:r w:rsidRPr="007B11E0">
        <w:rPr>
          <w:rFonts w:ascii="Calibri" w:eastAsia="Times New Roman" w:hAnsi="Calibri" w:cs="Calibri"/>
          <w:b/>
          <w:bCs/>
          <w:lang w:val="en-US" w:eastAsia="lv-LV"/>
        </w:rPr>
        <w:t>To:</w:t>
      </w:r>
      <w:r w:rsidRPr="007B11E0">
        <w:rPr>
          <w:rFonts w:ascii="Calibri" w:eastAsia="Times New Roman" w:hAnsi="Calibri" w:cs="Calibri"/>
          <w:lang w:val="en-US" w:eastAsia="lv-LV"/>
        </w:rPr>
        <w:t xml:space="preserve"> VARAM &lt;pasts@varam.gov.lv&gt;; Ilze Grīnberga &lt;Ilze.Grinberga@varam.gov.lv&gt;</w:t>
      </w:r>
      <w:r w:rsidRPr="007B11E0">
        <w:rPr>
          <w:rFonts w:ascii="Calibri" w:eastAsia="Times New Roman" w:hAnsi="Calibri" w:cs="Calibri"/>
          <w:lang w:val="en-US" w:eastAsia="lv-LV"/>
        </w:rPr>
        <w:br/>
      </w:r>
      <w:r w:rsidRPr="007B11E0">
        <w:rPr>
          <w:rFonts w:ascii="Calibri" w:eastAsia="Times New Roman" w:hAnsi="Calibri" w:cs="Calibri"/>
          <w:b/>
          <w:bCs/>
          <w:lang w:val="en-US" w:eastAsia="lv-LV"/>
        </w:rPr>
        <w:t>Subject:</w:t>
      </w:r>
      <w:r w:rsidRPr="007B11E0">
        <w:rPr>
          <w:rFonts w:ascii="Calibri" w:eastAsia="Times New Roman" w:hAnsi="Calibri" w:cs="Calibri"/>
          <w:lang w:val="en-US" w:eastAsia="lv-LV"/>
        </w:rPr>
        <w:t xml:space="preserve"> LPS </w:t>
      </w:r>
      <w:proofErr w:type="spellStart"/>
      <w:r w:rsidRPr="007B11E0">
        <w:rPr>
          <w:rFonts w:ascii="Calibri" w:eastAsia="Times New Roman" w:hAnsi="Calibri" w:cs="Calibri"/>
          <w:lang w:val="en-US" w:eastAsia="lv-LV"/>
        </w:rPr>
        <w:t>atzinums</w:t>
      </w:r>
      <w:proofErr w:type="spellEnd"/>
      <w:r w:rsidRPr="007B11E0">
        <w:rPr>
          <w:rFonts w:ascii="Calibri" w:eastAsia="Times New Roman" w:hAnsi="Calibri" w:cs="Calibri"/>
          <w:lang w:val="en-US" w:eastAsia="lv-LV"/>
        </w:rPr>
        <w:t xml:space="preserve"> par </w:t>
      </w:r>
      <w:proofErr w:type="spellStart"/>
      <w:r w:rsidRPr="007B11E0">
        <w:rPr>
          <w:rFonts w:ascii="Calibri" w:eastAsia="Times New Roman" w:hAnsi="Calibri" w:cs="Calibri"/>
          <w:lang w:val="en-US" w:eastAsia="lv-LV"/>
        </w:rPr>
        <w:t>precizēto</w:t>
      </w:r>
      <w:proofErr w:type="spellEnd"/>
      <w:r w:rsidRPr="007B11E0">
        <w:rPr>
          <w:rFonts w:ascii="Calibri" w:eastAsia="Times New Roman" w:hAnsi="Calibri" w:cs="Calibri"/>
          <w:lang w:val="en-US" w:eastAsia="lv-LV"/>
        </w:rPr>
        <w:t xml:space="preserve"> TAP VSS-668</w:t>
      </w:r>
    </w:p>
    <w:p w14:paraId="025D4B6C" w14:textId="77777777" w:rsidR="007B11E0" w:rsidRPr="007B11E0" w:rsidRDefault="007B11E0" w:rsidP="007B11E0">
      <w:pPr>
        <w:spacing w:after="0" w:line="240" w:lineRule="auto"/>
        <w:rPr>
          <w:rFonts w:ascii="Calibri" w:eastAsia="Calibri" w:hAnsi="Calibri" w:cs="Calibri"/>
          <w:lang w:eastAsia="lv-LV"/>
        </w:rPr>
      </w:pPr>
    </w:p>
    <w:p w14:paraId="50232767" w14:textId="77777777" w:rsidR="007B11E0" w:rsidRPr="007B11E0" w:rsidRDefault="007B11E0" w:rsidP="007B11E0">
      <w:pPr>
        <w:shd w:val="clear" w:color="auto" w:fill="FFEB9C"/>
        <w:spacing w:after="0" w:line="240" w:lineRule="atLeast"/>
        <w:rPr>
          <w:rFonts w:ascii="Calibri" w:eastAsia="Times New Roman" w:hAnsi="Calibri" w:cs="Calibri"/>
          <w:color w:val="000000"/>
          <w:sz w:val="20"/>
          <w:szCs w:val="20"/>
          <w:lang w:eastAsia="lv-LV"/>
        </w:rPr>
      </w:pPr>
      <w:r w:rsidRPr="007B11E0">
        <w:rPr>
          <w:rFonts w:ascii="Calibri" w:eastAsia="Times New Roman" w:hAnsi="Calibri" w:cs="Calibri"/>
          <w:b/>
          <w:bCs/>
          <w:color w:val="9C6500"/>
          <w:sz w:val="20"/>
          <w:szCs w:val="20"/>
          <w:lang w:eastAsia="lv-LV"/>
        </w:rPr>
        <w:t>INFORMĀCIJA:</w:t>
      </w:r>
      <w:r w:rsidRPr="007B11E0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lv-LV"/>
        </w:rPr>
        <w:t xml:space="preserve"> Šis e-pasts ir nosūtīts no adreses, kura nepieder Jūsu organizācijai.</w:t>
      </w:r>
    </w:p>
    <w:p w14:paraId="6FAB8AF6" w14:textId="77777777" w:rsidR="007B11E0" w:rsidRPr="007B11E0" w:rsidRDefault="007B11E0" w:rsidP="007B11E0">
      <w:pPr>
        <w:spacing w:after="0" w:line="240" w:lineRule="auto"/>
        <w:rPr>
          <w:rFonts w:ascii="Calibri" w:eastAsia="Times New Roman" w:hAnsi="Calibri" w:cs="Calibri"/>
          <w:lang w:eastAsia="lv-LV"/>
        </w:rPr>
      </w:pPr>
    </w:p>
    <w:p w14:paraId="22FEE978" w14:textId="77777777" w:rsidR="007B11E0" w:rsidRPr="007B11E0" w:rsidRDefault="007B11E0" w:rsidP="007B11E0">
      <w:pPr>
        <w:spacing w:after="0" w:line="240" w:lineRule="auto"/>
        <w:rPr>
          <w:rFonts w:ascii="Calibri" w:eastAsia="Times New Roman" w:hAnsi="Calibri" w:cs="Calibri"/>
          <w:lang w:eastAsia="lv-LV"/>
        </w:rPr>
      </w:pPr>
      <w:r w:rsidRPr="007B11E0">
        <w:rPr>
          <w:rFonts w:ascii="Calibri" w:eastAsia="Times New Roman" w:hAnsi="Calibri" w:cs="Calibri"/>
          <w:lang w:eastAsia="lv-LV"/>
        </w:rPr>
        <w:t>Uz precizēto TAP VSS-668</w:t>
      </w:r>
      <w:r w:rsidRPr="007B11E0">
        <w:rPr>
          <w:rFonts w:ascii="Calibri" w:eastAsia="Times New Roman" w:hAnsi="Calibri" w:cs="Calibri"/>
          <w:lang w:eastAsia="lv-LV"/>
        </w:rPr>
        <w:br/>
        <w:t>Uz 03.02.2022. Nr.1-132/885</w:t>
      </w:r>
      <w:r w:rsidRPr="007B11E0">
        <w:rPr>
          <w:rFonts w:ascii="Calibri" w:eastAsia="Times New Roman" w:hAnsi="Calibri" w:cs="Calibri"/>
          <w:lang w:eastAsia="lv-LV"/>
        </w:rPr>
        <w:br/>
      </w:r>
      <w:r w:rsidRPr="007B11E0">
        <w:rPr>
          <w:rFonts w:ascii="Calibri" w:eastAsia="Times New Roman" w:hAnsi="Calibri" w:cs="Calibri"/>
          <w:lang w:eastAsia="lv-LV"/>
        </w:rPr>
        <w:br/>
        <w:t>Labdien!</w:t>
      </w:r>
      <w:r w:rsidRPr="007B11E0">
        <w:rPr>
          <w:rFonts w:ascii="Calibri" w:eastAsia="Times New Roman" w:hAnsi="Calibri" w:cs="Calibri"/>
          <w:lang w:eastAsia="lv-LV"/>
        </w:rPr>
        <w:br/>
        <w:t>Latvijas Pašvaldību savienība saskaņo precizēto Ministru kabineta noteikumu projektu "Valsts nozīmes zemes dzīļu nogabala “Inčukalna dabasgāzes krātuve” izmantošanas noteikumi" .</w:t>
      </w:r>
      <w:r w:rsidRPr="007B11E0">
        <w:rPr>
          <w:rFonts w:ascii="Calibri" w:eastAsia="Times New Roman" w:hAnsi="Calibri" w:cs="Calibri"/>
          <w:lang w:eastAsia="lv-LV"/>
        </w:rPr>
        <w:br/>
      </w:r>
      <w:r w:rsidRPr="007B11E0">
        <w:rPr>
          <w:rFonts w:ascii="Calibri" w:eastAsia="Times New Roman" w:hAnsi="Calibri" w:cs="Calibri"/>
          <w:lang w:eastAsia="lv-LV"/>
        </w:rPr>
        <w:br/>
      </w:r>
      <w:r w:rsidRPr="007B11E0">
        <w:rPr>
          <w:rFonts w:ascii="Calibri" w:eastAsia="Times New Roman" w:hAnsi="Calibri" w:cs="Calibri"/>
          <w:lang w:eastAsia="lv-LV"/>
        </w:rPr>
        <w:br/>
        <w:t>Latvijas Pašvaldību savienība</w:t>
      </w:r>
      <w:r w:rsidRPr="007B11E0">
        <w:rPr>
          <w:rFonts w:ascii="Calibri" w:eastAsia="Times New Roman" w:hAnsi="Calibri" w:cs="Calibri"/>
          <w:lang w:eastAsia="lv-LV"/>
        </w:rPr>
        <w:br/>
        <w:t>Sandra Bērziņa,</w:t>
      </w:r>
      <w:r w:rsidRPr="007B11E0">
        <w:rPr>
          <w:rFonts w:ascii="Calibri" w:eastAsia="Times New Roman" w:hAnsi="Calibri" w:cs="Calibri"/>
          <w:lang w:eastAsia="lv-LV"/>
        </w:rPr>
        <w:br/>
        <w:t xml:space="preserve">padomniece vides aizsardzības jautājumos </w:t>
      </w:r>
      <w:r w:rsidRPr="007B11E0">
        <w:rPr>
          <w:rFonts w:ascii="Calibri" w:eastAsia="Times New Roman" w:hAnsi="Calibri" w:cs="Calibri"/>
          <w:lang w:eastAsia="lv-LV"/>
        </w:rPr>
        <w:br/>
        <w:t>67226536</w:t>
      </w:r>
      <w:r w:rsidRPr="007B11E0">
        <w:rPr>
          <w:rFonts w:ascii="Calibri" w:eastAsia="Times New Roman" w:hAnsi="Calibri" w:cs="Calibri"/>
          <w:lang w:eastAsia="lv-LV"/>
        </w:rPr>
        <w:br/>
      </w:r>
      <w:hyperlink r:id="rId4" w:history="1">
        <w:r w:rsidRPr="007B11E0">
          <w:rPr>
            <w:rFonts w:ascii="Calibri" w:eastAsia="Times New Roman" w:hAnsi="Calibri" w:cs="Calibri"/>
            <w:color w:val="0563C1"/>
            <w:u w:val="single"/>
            <w:lang w:eastAsia="lv-LV"/>
          </w:rPr>
          <w:t>sandra.berzina@lps.lv</w:t>
        </w:r>
      </w:hyperlink>
      <w:r w:rsidRPr="007B11E0">
        <w:rPr>
          <w:rFonts w:ascii="Calibri" w:eastAsia="Times New Roman" w:hAnsi="Calibri" w:cs="Calibri"/>
          <w:lang w:eastAsia="lv-LV"/>
        </w:rPr>
        <w:br/>
      </w:r>
      <w:hyperlink r:id="rId5" w:history="1">
        <w:r w:rsidRPr="007B11E0">
          <w:rPr>
            <w:rFonts w:ascii="Calibri" w:eastAsia="Times New Roman" w:hAnsi="Calibri" w:cs="Calibri"/>
            <w:color w:val="0563C1"/>
            <w:u w:val="single"/>
            <w:lang w:eastAsia="lv-LV"/>
          </w:rPr>
          <w:t>www.lps.lv</w:t>
        </w:r>
      </w:hyperlink>
      <w:r w:rsidRPr="007B11E0">
        <w:rPr>
          <w:rFonts w:ascii="Calibri" w:eastAsia="Times New Roman" w:hAnsi="Calibri" w:cs="Calibri"/>
          <w:lang w:eastAsia="lv-LV"/>
        </w:rPr>
        <w:t xml:space="preserve"> </w:t>
      </w:r>
      <w:bookmarkEnd w:id="0"/>
    </w:p>
    <w:p w14:paraId="5614C8D9" w14:textId="6D37DDA2" w:rsidR="00B10762" w:rsidRDefault="00B10762"/>
    <w:p w14:paraId="133E850B" w14:textId="6082ADC4" w:rsidR="007B11E0" w:rsidRDefault="007B11E0"/>
    <w:p w14:paraId="10512FF1" w14:textId="15A8EE12" w:rsidR="007B11E0" w:rsidRDefault="007B11E0"/>
    <w:p w14:paraId="0CC1E0E3" w14:textId="04DD2EB9" w:rsidR="007B11E0" w:rsidRDefault="007B11E0"/>
    <w:p w14:paraId="345622E9" w14:textId="678604DB" w:rsidR="007B11E0" w:rsidRDefault="007B11E0"/>
    <w:p w14:paraId="1B7538F3" w14:textId="7B1691A0" w:rsidR="007B11E0" w:rsidRDefault="007B11E0"/>
    <w:p w14:paraId="2BDD8EAD" w14:textId="6DB75DE2" w:rsidR="007B11E0" w:rsidRDefault="007B11E0"/>
    <w:p w14:paraId="2E999B8B" w14:textId="55F0E176" w:rsidR="007B11E0" w:rsidRDefault="007B11E0"/>
    <w:p w14:paraId="15064E07" w14:textId="2DEC1412" w:rsidR="007B11E0" w:rsidRDefault="007B11E0"/>
    <w:p w14:paraId="54CAD2DA" w14:textId="59C07FE8" w:rsidR="007B11E0" w:rsidRDefault="007B11E0">
      <w:r>
        <w:t>LPS_040222_Incukalns</w:t>
      </w:r>
    </w:p>
    <w:sectPr w:rsidR="007B11E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1E0"/>
    <w:rsid w:val="007B11E0"/>
    <w:rsid w:val="00B1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0F3BC"/>
  <w15:chartTrackingRefBased/>
  <w15:docId w15:val="{63DC875B-2C1A-4239-A90A-31BFA95AE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9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ps.lv" TargetMode="External"/><Relationship Id="rId4" Type="http://schemas.openxmlformats.org/officeDocument/2006/relationships/hyperlink" Target="mailto:sandra.berzina@lp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500</Words>
  <Characters>286</Characters>
  <Application>Microsoft Office Word</Application>
  <DocSecurity>0</DocSecurity>
  <Lines>2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Grīnberga</dc:creator>
  <cp:keywords/>
  <dc:description/>
  <cp:lastModifiedBy>Ilze Grīnberga</cp:lastModifiedBy>
  <cp:revision>1</cp:revision>
  <dcterms:created xsi:type="dcterms:W3CDTF">2022-02-11T11:43:00Z</dcterms:created>
  <dcterms:modified xsi:type="dcterms:W3CDTF">2022-02-11T11:45:00Z</dcterms:modified>
</cp:coreProperties>
</file>