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03.04.2025. 09.37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03.04.2025. 09.37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