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 gada 18. decembra noteikumos Nr. 931 "Latvijas Nacionālā kultūras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12.12.2024.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12.12.2024.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