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8.03.2026.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8.03.2026.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