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Pašvaldību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12.panta (2)  daļas otro teikumu, pārnesot uz (1) daļas 8) punktu pašvaldības tiesības piešķirt finansējumu akreditētām privātām sporta izglītības iestādēm savā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12.panta (4)  daļu un papildināt pirmo daļu ar 9) apakšpunktu nosakot pašvaldībai tiesības piešķirt Latvijas sportistiem, viņu treneriem, sportistus apkalpojošajiem sporta darbiniekiem, tai skaitā sporta ārstiem, apkalpojošajam personālam un attiecīgajām sporta federācijām naudas balvas par izciliem sasniegumiem sportā.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pantā noteiktajai kompetencei izglītības un sporta jomā, kur 6) un 7) punktos, kas attiecas uz pašvaldības darbību sporta jomā, nav noteikts pienākums finansēt privātas sporta izglītības iestādes un piešķirt naudas balvas sportistiem un sporta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pašvaldībām kā obligātu pienākumu finansēt trešo personu dibinātas akreditētas sporta skolas un izmaksāt naudas balvas, tai tiek radīti jauni, neprognozējami finanšu izdevumi, kas ierobežo iespējas ilgtermiņā plānot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atstājot likumprojekta 12.panta (2) daļas otro teikumu un (4) daļu, un uzdodot pašvaldībām jaunas funkcijas, </w:t>
            </w:r>
            <w:r w:rsidR="00000000" w:rsidRPr="00000000" w:rsidDel="00000000">
              <w:rPr>
                <w:b w:val="1"/>
                <w:rtl w:val="0"/>
              </w:rPr>
              <w:t xml:space="preserve">tā</w:t>
            </w:r>
            <w:r w:rsidR="00000000" w:rsidRPr="00000000" w:rsidDel="00000000">
              <w:rPr>
                <w:b w:val="1"/>
                <w:rtl w:val="0"/>
              </w:rPr>
              <w:t xml:space="preserve"> anotācijā, būtu jānorāda IZM veiktie aprēķini par šādu jaunu funkciju ietekmi uz pašvaldību budžetiem, kā arī jānorāda finansējuma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kompetence 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savā administratīvajā teritorijā, veicinot veselīga dzīvesveida īstenošanu un sporta attīstību, izstrādā sporta attīstības stratēģiju, kā arī ir 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par sporta jomu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būvēt, uzturēt un attīstīt pašvaldību sporta bāzes, tai skaitā, nodrošinot to pieejamību personām ar invaliditāti un parasportistiem;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piešķirt finansējumu kapitālsabiedrībām neatkarīgi no to juridiskā statusa un nodrošināt tās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sekmēt un finansiāli atbalstīt sporta organizāciju veidošanu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atbalstīt sporta darbinieku profesionālo tālākizglītību un profesionālās pilnveides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līdzfinansēt sporta sacensības, organizēt un koordinēt sporta sacensību un veselību veicinošu pasākumu norisi, sniegt atbalstu sporta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atbalstīt pašvaldības labākos sportistus dalībai valsts un starptautiskās sporta sacensībās, ja ir ievēroti starptautisko un Latvijā atzīto sporta federāciju noteikumi, godīgas spēles principi, antidopinga konvenciju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atbalstīt un līdzfinansēt bērnu un jauniešu izglītošanos sporta izglītības iestādēs, kā arī piešķirt finansējumu akreditētām privātām sporta izglītības iestādēm savā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piešķirt Latvijas sportistiem, viņu treneriem, sportistus apkalpojošajiem sporta darbiniekiem, tai skaitā sporta ārstiem, apkalpojošajam personālam un attiecīgajām sporta federācijām naudas balvas par izciliem sasniegumiem sportā.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saistošajos noteikumos nosaka kārtību, kādā piešķir pašvaldības finansējumu šā panta pirmās daļas 3., 4., 6., 7., 8. un 9. punktā minētajos gadījumos, un finansējuma piešķiršanas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pašvaldību sadarbību sporta jomā koordinē, to kopīgās intereses pārstāv un īsteno biedrība "Latvijas Pašvaldību savienība".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Apīnis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Svītrot 12.panta (2) daļas otro teikumu.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Sporta likuma 7.panta pirmās daļas 6.punktā ir noteikts, ka "Pašvaldības, veicinot veselīgu dzīvesveidu un sporta attīstību savā administratīvajā teritorijā, ir tiesīgas finansēt licencētas sporta izglītības programmas un sporta pasākumus, ko īsteno to administratīvajā teritorijā esošie sporta klubi".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Sporta likuma 12.panta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saistošajos noteikumos nosaka kārtību un kritērijus pašvaldības finansējuma piešķiršanai akreditētām privātām sporta izglītības iestādēm savā administratīvajā teritorijā." var interpretēt kā obligātu pašvaldības pienākumu izstrādāt saistošos noteikumus par finansējuma piešķiršanu privātām sporta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panta otrās daļas otrajā teikumā noteiktais ir pretrunā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likuma 4. pantā noteiktajai kompetencei izglītības un sporta jomā, kur 6) un 7) punktos, kas attiecas uz pašvaldības darbību sporta jomā, </w:t>
            </w:r>
            <w:r w:rsidR="00000000" w:rsidRPr="00000000" w:rsidDel="00000000">
              <w:rPr>
                <w:b w:val="1"/>
                <w:rtl w:val="0"/>
              </w:rPr>
              <w:t xml:space="preserve">nav noteikts šāds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likuma 59. panta otrās daļas pirmajā teikumā noteiktajam, ka privātās izglītības iestādes finansē to dibinātāji.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Nosakot pašvaldībām kā obligātu pienākumu finansēt trešo personu dibinātas akreditētas sporta skolas, tai tiek radīti jauni, neprognozējami finanšu izdevumi, kas ierobežo iespējas ilgtermiņā plānot budžetu.</w:t>
            </w:r>
            <w:r w:rsidR="00000000" w:rsidRPr="00000000" w:rsidDel="00000000">
              <w:rPr>
                <w:b w:val="1"/>
                <w:rtl w:val="0"/>
              </w:rPr>
              <w:t xml:space="preserve">Līdz ar to likumprojekta anotācijā būtu norādāmi IZM veiktie aprēķini par šādas jaunas funkcijas ietekmi uz pašvaldību budžetiem, kā arī jānorāda finansējuma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Svītrot 12. panta otrās daļas otro teikumu un papildināt 12.panta pirmās daļas 8) punktu, nosakot pašvaldībām tiesības līdzfinansēt privātās sporta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4.pants. Autonomās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gādāt par iedzīvotāju veselību — īstenot veselīga dzīvesveida veicināšanas pasākumus un organizēt veselības aprūpes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veicināt sporta attīstību, tostarp uzturēt un attīstīt pašvaldības sporta bāzes, atbalstīt sportistu un sporta klubu, arī profesionālo sporta klubu, darbību un sniegt atbalstu sporta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59.pants. Izglītības sistēmas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Privātās izglītības iestādes finansē to dibinātāji. </w:t>
            </w:r>
            <w:r w:rsidR="00000000" w:rsidRPr="00000000" w:rsidDel="00000000">
              <w:rPr>
                <w:rtl w:val="0"/>
              </w:rPr>
              <w:t xml:space="preserve">Valsts piedalās privāto izglītības iestāžu pedagogu darba samaksas finansēšanā Ministru kabineta noteiktajā kārtībā, ja šajās izglītības iestādēs tiek īstenotas licencētas pirmsskolas izglītības programmas bērniem no piecu gadu vecuma līdz pamatizglītības ieguves uzsākšanai, licencētas pamatizglītības, vispārējās vidējās izglītības programmas, arodizglītības un profesionālās vidējās izglītības programmas. Valsts piedalās akreditētajās privātajās profesionālās ievirzes izglītības iestādēs īstenotajās profesionālās ievirzes izglītības programmās nodarbināto pedagogu darba samaksas finansēšanā. Pašvaldības var piedalīties privāto izglītības iestāžu pedagogu darba samaksas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Apīnis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saistošajos noteikumos nosaka kārtību, kādā pašvaldība var piešķirt Latvijas sportistiem, viņu treneriem, sportistus apkalpojošajiem sporta darbiniekiem, tai skaitā sporta ārstiem, apkalpojošajam personālam un attiecīgajām sporta federācijām naudas balvas par izciliem sasniegumiem sportā.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pantā noteiktajai kompetencei izglītības un sporta jomā, kur 6) un 7) punktos, kas attiecas uz pašvaldības darbību sporta jomā, </w:t>
            </w:r>
            <w:r w:rsidR="00000000" w:rsidRPr="00000000" w:rsidDel="00000000">
              <w:rPr>
                <w:b w:val="1"/>
                <w:rtl w:val="0"/>
              </w:rPr>
              <w:t xml:space="preserve">nav noteikts šāds pienākums </w:t>
            </w:r>
            <w:r w:rsidR="00000000" w:rsidRPr="00000000" w:rsidDel="00000000">
              <w:rPr>
                <w:rtl w:val="0"/>
              </w:rPr>
              <w:t xml:space="preserve">piešķirt sportistiem, viņu treneriem, sportistus apkalpojošajiem sporta darbiniekiem, tai skaitā sporta ārstiem, apkalpojošajam personālam un attiecīgajām sporta federācijām naudas balvas par izciliem sasniegumiem sportā.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pašvaldībām kā obligātu pienākumu piešķirt naudas balvas, tai tiek radīti jauni, neprognozējami finanšu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anotācijā būtu norādāmi atspoguļojami IZM veiktie aprēķini par šādas jaunas funkcijas ietekmi uz pašvaldību budžetiem, kā arī jānorāda finansējuma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Svītrot 12.panta (4) daļu, </w:t>
            </w:r>
            <w:r w:rsidR="00000000" w:rsidRPr="00000000" w:rsidDel="00000000">
              <w:rPr>
                <w:rtl w:val="0"/>
              </w:rPr>
              <w:t xml:space="preserve">pievienojot panta (1) daļai 9) apakšpunktu, tajā nosakot pašvaldības tiesības piešķirt Latvijas sportistiem, viņu treneriem, sportistus apkalpojošajiem sporta darbiniekiem, tai skaitā sporta ārstiem, apkalpojošajam personālam un attiecīgajām sporta federācijām naudas balvas par izciliem sasniegumiem sportā.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12.panta (3) daļu papildināt ar atsauci uz 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saistošajos noteikumos nosaka kārtību, kādā piešķir pašvaldības finansējumu šā panta pirmās daļas </w:t>
            </w:r>
            <w:r w:rsidR="00000000" w:rsidRPr="00000000" w:rsidDel="00000000">
              <w:rPr>
                <w:b w:val="1"/>
                <w:rtl w:val="0"/>
              </w:rPr>
              <w:t xml:space="preserve">3., 4., 6., 7., 8., un 9. punktā </w:t>
            </w:r>
            <w:r w:rsidR="00000000" w:rsidRPr="00000000" w:rsidDel="00000000">
              <w:rPr>
                <w:rtl w:val="0"/>
              </w:rPr>
              <w:t xml:space="preserve">minētajos gadījumos, un finansējuma piešķiršanas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4.pants. Autonomās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gādāt par iedzīvotāju veselību — īstenot veselīga dzīvesveida veicināšanas pasākumus un organizēt veselības aprūpes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veicināt sporta attīstību, tostarp uzturēt un attīstīt pašvaldības sporta bāzes, atbalstīt sportistu un sporta klubu, arī profesionālo sporta klubu, darbību un sniegt atbalstu sporta pasākumu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Apīnis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(2) daļa nosaka pašvaldībām jaunu funkciju - finansēt privātas sporta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(4) daļa nosaka pašvaldībām jaunu funkciju - piešķirt sportistiem un sporta darbiniekiem naudas balvas.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Pašvaldību likums, ne šobrīd spēkā esošais Sporta likums šādus pienākumus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w:t>
            </w:r>
            <w:r w:rsidR="00000000" w:rsidRPr="00000000" w:rsidDel="00000000">
              <w:rPr>
                <w:b w:val="1"/>
                <w:rtl w:val="0"/>
              </w:rPr>
              <w:t xml:space="preserve">anotācijā būtu jānorāda IZM veiktie aprēķini par šādu jaunu funkciju ietekmi uz pašvaldību budžetiem, kā arī jānorāda finansējuma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Apīnis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atbalstīt un līdzfinansēt bērnu un jauniešu izglītošanos sporta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apakšpunktu ar tiesībām pašvaldībai piešķirt finansējumu akreditētām privātām sporta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atbalstīt un līdzfinansēt bērnu un jauniešu izglītošanos sporta izglītības iestādēs, kā arī piešķirt finansējumu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Apīnis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