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2180D" w14:textId="77777777" w:rsidR="00987306" w:rsidRDefault="00987306" w:rsidP="00987306">
      <w:pPr>
        <w:rPr>
          <w:rFonts w:asciiTheme="minorHAnsi" w:hAnsiTheme="minorHAnsi" w:cstheme="minorBidi"/>
        </w:rPr>
      </w:pPr>
    </w:p>
    <w:p w14:paraId="4111A109" w14:textId="77777777" w:rsidR="00987306" w:rsidRDefault="00987306" w:rsidP="00987306">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August 11, 2021 12:15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ZM &lt;pasts@zm.gov.lv&gt;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Žagare &lt;Inga.Zagare@zm.gov.lv&gt;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rīkojuma</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(VSS - 621)</w:t>
      </w:r>
    </w:p>
    <w:p w14:paraId="5C5BA8EA" w14:textId="77777777" w:rsidR="00987306" w:rsidRDefault="00987306" w:rsidP="00987306"/>
    <w:p w14:paraId="436C0042" w14:textId="77777777" w:rsidR="00987306" w:rsidRDefault="00987306" w:rsidP="00987306">
      <w:pPr>
        <w:ind w:right="4548"/>
        <w:rPr>
          <w:rFonts w:ascii="Times New Roman" w:hAnsi="Times New Roman" w:cs="Times New Roman"/>
          <w:sz w:val="24"/>
          <w:szCs w:val="24"/>
          <w:lang w:eastAsia="lv-LV"/>
        </w:rPr>
      </w:pPr>
      <w:r>
        <w:rPr>
          <w:rFonts w:ascii="Times New Roman" w:hAnsi="Times New Roman" w:cs="Times New Roman"/>
          <w:sz w:val="24"/>
          <w:szCs w:val="24"/>
          <w:lang w:eastAsia="lv-LV"/>
        </w:rPr>
        <w:t>11.08.2021. Nr.1-132/7465</w:t>
      </w:r>
    </w:p>
    <w:p w14:paraId="2152C95B" w14:textId="77777777" w:rsidR="00987306" w:rsidRDefault="00987306" w:rsidP="00987306">
      <w:pPr>
        <w:ind w:left="720" w:right="84" w:firstLine="720"/>
        <w:jc w:val="right"/>
        <w:rPr>
          <w:rFonts w:ascii="Times New Roman" w:hAnsi="Times New Roman" w:cs="Times New Roman"/>
          <w:b/>
          <w:bCs/>
          <w:sz w:val="24"/>
          <w:szCs w:val="24"/>
          <w:lang w:eastAsia="lv-LV"/>
        </w:rPr>
      </w:pPr>
      <w:r>
        <w:rPr>
          <w:rFonts w:ascii="Times New Roman" w:hAnsi="Times New Roman" w:cs="Times New Roman"/>
          <w:b/>
          <w:bCs/>
          <w:sz w:val="24"/>
          <w:szCs w:val="24"/>
          <w:lang w:eastAsia="lv-LV"/>
        </w:rPr>
        <w:t>Zemkopības ministrijai</w:t>
      </w:r>
    </w:p>
    <w:p w14:paraId="000378B0" w14:textId="77777777" w:rsidR="00987306" w:rsidRDefault="00987306" w:rsidP="00987306">
      <w:pPr>
        <w:ind w:left="720" w:right="84"/>
        <w:jc w:val="right"/>
        <w:rPr>
          <w:rFonts w:ascii="Times New Roman" w:hAnsi="Times New Roman" w:cs="Times New Roman"/>
          <w:sz w:val="24"/>
          <w:szCs w:val="24"/>
          <w:lang w:eastAsia="lv-LV"/>
        </w:rPr>
      </w:pPr>
      <w:hyperlink r:id="rId6" w:history="1">
        <w:r>
          <w:rPr>
            <w:rStyle w:val="Hyperlink"/>
            <w:rFonts w:ascii="Times New Roman" w:hAnsi="Times New Roman" w:cs="Times New Roman"/>
            <w:sz w:val="24"/>
            <w:szCs w:val="24"/>
            <w:lang w:eastAsia="lv-LV"/>
          </w:rPr>
          <w:t>pasts@zm.gov.lv</w:t>
        </w:r>
      </w:hyperlink>
      <w:r>
        <w:rPr>
          <w:rFonts w:ascii="Times New Roman" w:hAnsi="Times New Roman" w:cs="Times New Roman"/>
          <w:sz w:val="24"/>
          <w:szCs w:val="24"/>
          <w:lang w:eastAsia="lv-LV"/>
        </w:rPr>
        <w:t xml:space="preserve"> </w:t>
      </w:r>
    </w:p>
    <w:p w14:paraId="20399623" w14:textId="77777777" w:rsidR="00987306" w:rsidRDefault="00987306" w:rsidP="00987306">
      <w:pPr>
        <w:ind w:right="4548"/>
        <w:jc w:val="both"/>
        <w:rPr>
          <w:rFonts w:ascii="Times New Roman" w:hAnsi="Times New Roman" w:cs="Times New Roman"/>
          <w:i/>
          <w:iCs/>
          <w:sz w:val="24"/>
          <w:szCs w:val="24"/>
          <w:lang w:eastAsia="lv-LV"/>
        </w:rPr>
      </w:pPr>
    </w:p>
    <w:p w14:paraId="5C4177E9" w14:textId="77777777" w:rsidR="00987306" w:rsidRDefault="00987306" w:rsidP="00987306">
      <w:pPr>
        <w:rPr>
          <w:rFonts w:ascii="Times New Roman" w:hAnsi="Times New Roman" w:cs="Times New Roman"/>
          <w:i/>
          <w:iCs/>
          <w:sz w:val="24"/>
          <w:szCs w:val="24"/>
        </w:rPr>
      </w:pPr>
      <w:r>
        <w:rPr>
          <w:rFonts w:ascii="Times New Roman" w:hAnsi="Times New Roman" w:cs="Times New Roman"/>
          <w:i/>
          <w:iCs/>
          <w:sz w:val="24"/>
          <w:szCs w:val="24"/>
          <w:lang w:eastAsia="lv-LV"/>
        </w:rPr>
        <w:t xml:space="preserve">            Atzinums par </w:t>
      </w:r>
      <w:r>
        <w:rPr>
          <w:rFonts w:ascii="Times New Roman" w:hAnsi="Times New Roman" w:cs="Times New Roman"/>
          <w:i/>
          <w:iCs/>
          <w:sz w:val="24"/>
          <w:szCs w:val="24"/>
        </w:rPr>
        <w:t xml:space="preserve">Ministru kabineta rīkojuma projektu </w:t>
      </w:r>
    </w:p>
    <w:p w14:paraId="56A1F9FA" w14:textId="77777777" w:rsidR="00987306" w:rsidRDefault="00987306" w:rsidP="00987306">
      <w:pPr>
        <w:rPr>
          <w:rFonts w:ascii="Times New Roman" w:hAnsi="Times New Roman" w:cs="Times New Roman"/>
          <w:i/>
          <w:iCs/>
          <w:sz w:val="24"/>
          <w:szCs w:val="24"/>
        </w:rPr>
      </w:pPr>
      <w:r>
        <w:rPr>
          <w:rFonts w:ascii="Times New Roman" w:hAnsi="Times New Roman" w:cs="Times New Roman"/>
          <w:i/>
          <w:iCs/>
          <w:sz w:val="24"/>
          <w:szCs w:val="24"/>
        </w:rPr>
        <w:t xml:space="preserve">           "Par valsts meža zemes nodošanu Ādažu novada </w:t>
      </w:r>
    </w:p>
    <w:p w14:paraId="1EFFC330" w14:textId="77777777" w:rsidR="00987306" w:rsidRDefault="00987306" w:rsidP="00987306">
      <w:pPr>
        <w:rPr>
          <w:rFonts w:ascii="Times New Roman" w:hAnsi="Times New Roman" w:cs="Times New Roman"/>
          <w:i/>
          <w:iCs/>
          <w:sz w:val="24"/>
          <w:szCs w:val="24"/>
        </w:rPr>
      </w:pPr>
      <w:r>
        <w:rPr>
          <w:rFonts w:ascii="Times New Roman" w:hAnsi="Times New Roman" w:cs="Times New Roman"/>
          <w:i/>
          <w:iCs/>
          <w:sz w:val="24"/>
          <w:szCs w:val="24"/>
        </w:rPr>
        <w:t xml:space="preserve">            pašvaldības </w:t>
      </w:r>
      <w:proofErr w:type="spellStart"/>
      <w:r>
        <w:rPr>
          <w:rFonts w:ascii="Times New Roman" w:hAnsi="Times New Roman" w:cs="Times New Roman"/>
          <w:i/>
          <w:iCs/>
          <w:sz w:val="24"/>
          <w:szCs w:val="24"/>
        </w:rPr>
        <w:t>īpašumā"(VSS</w:t>
      </w:r>
      <w:proofErr w:type="spellEnd"/>
      <w:r>
        <w:rPr>
          <w:rFonts w:ascii="Times New Roman" w:hAnsi="Times New Roman" w:cs="Times New Roman"/>
          <w:i/>
          <w:iCs/>
          <w:sz w:val="24"/>
          <w:szCs w:val="24"/>
        </w:rPr>
        <w:t xml:space="preserve"> - 621)</w:t>
      </w:r>
    </w:p>
    <w:p w14:paraId="54EFDA55" w14:textId="77777777" w:rsidR="00987306" w:rsidRDefault="00987306" w:rsidP="00987306">
      <w:pPr>
        <w:jc w:val="both"/>
        <w:rPr>
          <w:rFonts w:ascii="Times New Roman" w:hAnsi="Times New Roman" w:cs="Times New Roman"/>
          <w:i/>
          <w:iCs/>
          <w:sz w:val="24"/>
          <w:szCs w:val="24"/>
          <w:lang w:eastAsia="lv-LV"/>
        </w:rPr>
      </w:pPr>
    </w:p>
    <w:p w14:paraId="1097DD2D" w14:textId="77777777" w:rsidR="00987306" w:rsidRDefault="00987306" w:rsidP="00987306">
      <w:pPr>
        <w:jc w:val="both"/>
        <w:rPr>
          <w:rFonts w:ascii="Times New Roman" w:hAnsi="Times New Roman" w:cs="Times New Roman"/>
          <w:sz w:val="24"/>
          <w:szCs w:val="24"/>
          <w:lang w:eastAsia="lv-LV"/>
        </w:rPr>
      </w:pPr>
    </w:p>
    <w:p w14:paraId="2D0CC936" w14:textId="2023B480" w:rsidR="00987306" w:rsidRDefault="00987306" w:rsidP="00987306">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Vides aizsardzības un reģionālās attīstības ministrija (turpmāk – ministrija) savas kompetences ietvaros izvērtēja atkārtoti precizēto Zemkopības ministrijas sagatavoto Ministru kabineta rīkojuma projektu “Par valsts meža zemes nodošanu Ādažu novada pašvaldības īpašumā”</w:t>
      </w:r>
      <w:r>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(VSS - 621), tā sākotnējo ietekmes novērtējuma ziņojumu (anotācija), izziņu par atzinumos sniegtajiem iebildumiem un saskaņo tā tālāku virzību bez iebildumiem un priekšlikumiem. </w:t>
      </w:r>
    </w:p>
    <w:p w14:paraId="5E8FE97E" w14:textId="77777777" w:rsidR="00987306" w:rsidRDefault="00987306" w:rsidP="00987306">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51FD6E8C" w14:textId="77777777" w:rsidR="00987306" w:rsidRDefault="00987306" w:rsidP="00987306">
      <w:pPr>
        <w:ind w:firstLine="720"/>
        <w:jc w:val="both"/>
        <w:rPr>
          <w:rFonts w:ascii="Times New Roman" w:hAnsi="Times New Roman" w:cs="Times New Roman"/>
          <w:sz w:val="24"/>
          <w:szCs w:val="24"/>
          <w:lang w:eastAsia="lv-LV"/>
        </w:rPr>
      </w:pPr>
    </w:p>
    <w:p w14:paraId="0286E0A8" w14:textId="77777777" w:rsidR="00987306" w:rsidRDefault="00987306" w:rsidP="00987306">
      <w:pPr>
        <w:ind w:firstLine="720"/>
        <w:jc w:val="both"/>
        <w:rPr>
          <w:rFonts w:ascii="Times New Roman" w:hAnsi="Times New Roman" w:cs="Times New Roman"/>
          <w:sz w:val="24"/>
          <w:szCs w:val="24"/>
          <w:lang w:eastAsia="lv-LV"/>
        </w:rPr>
      </w:pPr>
    </w:p>
    <w:p w14:paraId="0B6540CF" w14:textId="77777777" w:rsidR="00987306" w:rsidRDefault="00987306" w:rsidP="00987306">
      <w:pPr>
        <w:rPr>
          <w:rFonts w:ascii="Times New Roman" w:hAnsi="Times New Roman" w:cs="Times New Roman"/>
          <w:sz w:val="24"/>
          <w:szCs w:val="24"/>
          <w:lang w:eastAsia="lv-LV"/>
        </w:rPr>
      </w:pPr>
      <w:r>
        <w:rPr>
          <w:rFonts w:ascii="Times New Roman" w:hAnsi="Times New Roman" w:cs="Times New Roman"/>
          <w:sz w:val="24"/>
          <w:szCs w:val="24"/>
          <w:lang w:eastAsia="lv-LV"/>
        </w:rPr>
        <w:t>Cieņā</w:t>
      </w:r>
    </w:p>
    <w:p w14:paraId="46740C62" w14:textId="77777777" w:rsidR="00987306" w:rsidRDefault="00987306" w:rsidP="00987306">
      <w:pPr>
        <w:rPr>
          <w:rFonts w:ascii="Times New Roman" w:hAnsi="Times New Roman" w:cs="Times New Roman"/>
          <w:sz w:val="24"/>
          <w:szCs w:val="24"/>
          <w:lang w:eastAsia="lv-LV"/>
        </w:rPr>
      </w:pPr>
      <w:r>
        <w:rPr>
          <w:rFonts w:ascii="Times New Roman" w:hAnsi="Times New Roman" w:cs="Times New Roman"/>
          <w:sz w:val="24"/>
          <w:szCs w:val="24"/>
          <w:lang w:eastAsia="lv-LV"/>
        </w:rPr>
        <w:t>Elita Turka</w:t>
      </w:r>
    </w:p>
    <w:p w14:paraId="6D0BEB7F" w14:textId="77777777" w:rsidR="00987306" w:rsidRDefault="00987306" w:rsidP="00987306">
      <w:pPr>
        <w:rPr>
          <w:rFonts w:ascii="Times New Roman" w:hAnsi="Times New Roman" w:cs="Times New Roman"/>
          <w:sz w:val="24"/>
          <w:szCs w:val="24"/>
          <w:lang w:eastAsia="lv-LV"/>
        </w:rPr>
      </w:pPr>
      <w:r>
        <w:rPr>
          <w:rFonts w:ascii="Times New Roman" w:hAnsi="Times New Roman" w:cs="Times New Roman"/>
          <w:sz w:val="24"/>
          <w:szCs w:val="24"/>
          <w:lang w:eastAsia="lv-LV"/>
        </w:rPr>
        <w:t>Valsts sekretāra vietniece</w:t>
      </w:r>
    </w:p>
    <w:p w14:paraId="7D566B3B" w14:textId="77777777" w:rsidR="00987306" w:rsidRDefault="00987306" w:rsidP="00987306">
      <w:pPr>
        <w:rPr>
          <w:rFonts w:ascii="Times New Roman" w:hAnsi="Times New Roman" w:cs="Times New Roman"/>
          <w:sz w:val="24"/>
          <w:szCs w:val="24"/>
          <w:lang w:eastAsia="lv-LV"/>
        </w:rPr>
      </w:pPr>
    </w:p>
    <w:p w14:paraId="775CBFA0" w14:textId="77777777" w:rsidR="00987306" w:rsidRDefault="00987306" w:rsidP="00987306">
      <w:pPr>
        <w:rPr>
          <w:rFonts w:ascii="Times New Roman" w:hAnsi="Times New Roman" w:cs="Times New Roman"/>
          <w:sz w:val="20"/>
          <w:szCs w:val="20"/>
          <w:lang w:eastAsia="lv-LV"/>
        </w:rPr>
      </w:pPr>
      <w:r>
        <w:rPr>
          <w:rFonts w:ascii="Times New Roman" w:hAnsi="Times New Roman" w:cs="Times New Roman"/>
          <w:sz w:val="20"/>
          <w:szCs w:val="20"/>
          <w:lang w:eastAsia="lv-LV"/>
        </w:rPr>
        <w:t>E-pasta sagatavotāja:</w:t>
      </w:r>
    </w:p>
    <w:p w14:paraId="3C304D71" w14:textId="77777777" w:rsidR="00987306" w:rsidRDefault="00987306" w:rsidP="00987306">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Agita </w:t>
      </w:r>
      <w:proofErr w:type="spellStart"/>
      <w:r>
        <w:rPr>
          <w:rFonts w:ascii="Times New Roman" w:hAnsi="Times New Roman" w:cs="Times New Roman"/>
          <w:sz w:val="20"/>
          <w:szCs w:val="20"/>
          <w:lang w:eastAsia="lv-LV"/>
        </w:rPr>
        <w:t>Drozde</w:t>
      </w:r>
      <w:proofErr w:type="spellEnd"/>
    </w:p>
    <w:p w14:paraId="2417CCAE" w14:textId="77777777" w:rsidR="00987306" w:rsidRDefault="00987306" w:rsidP="00987306">
      <w:pPr>
        <w:rPr>
          <w:rFonts w:ascii="Times New Roman" w:hAnsi="Times New Roman" w:cs="Times New Roman"/>
          <w:sz w:val="20"/>
          <w:szCs w:val="20"/>
          <w:lang w:eastAsia="lv-LV"/>
        </w:rPr>
      </w:pPr>
      <w:r>
        <w:rPr>
          <w:rFonts w:ascii="Times New Roman" w:hAnsi="Times New Roman" w:cs="Times New Roman"/>
          <w:sz w:val="20"/>
          <w:szCs w:val="20"/>
          <w:lang w:eastAsia="lv-LV"/>
        </w:rPr>
        <w:t>Juridiskā departamenta</w:t>
      </w:r>
    </w:p>
    <w:p w14:paraId="401406E1" w14:textId="77777777" w:rsidR="00987306" w:rsidRDefault="00987306" w:rsidP="00987306">
      <w:pPr>
        <w:rPr>
          <w:rFonts w:ascii="Times New Roman" w:hAnsi="Times New Roman" w:cs="Times New Roman"/>
          <w:sz w:val="20"/>
          <w:szCs w:val="20"/>
          <w:lang w:eastAsia="lv-LV"/>
        </w:rPr>
      </w:pPr>
      <w:r>
        <w:rPr>
          <w:rFonts w:ascii="Times New Roman" w:hAnsi="Times New Roman" w:cs="Times New Roman"/>
          <w:sz w:val="20"/>
          <w:szCs w:val="20"/>
          <w:lang w:eastAsia="lv-LV"/>
        </w:rPr>
        <w:t>Juridiskās nodaļas juriste</w:t>
      </w:r>
    </w:p>
    <w:p w14:paraId="5B58AD25" w14:textId="77777777" w:rsidR="00987306" w:rsidRDefault="00987306" w:rsidP="00987306">
      <w:r>
        <w:rPr>
          <w:rFonts w:ascii="Times New Roman" w:hAnsi="Times New Roman" w:cs="Times New Roman"/>
          <w:sz w:val="20"/>
          <w:szCs w:val="20"/>
          <w:lang w:eastAsia="lv-LV"/>
        </w:rPr>
        <w:t>67026474</w:t>
      </w:r>
    </w:p>
    <w:p w14:paraId="73F74240" w14:textId="77777777" w:rsidR="00987306" w:rsidRDefault="00987306" w:rsidP="00987306"/>
    <w:bookmarkEnd w:id="0"/>
    <w:p w14:paraId="6FB57AF9" w14:textId="77777777" w:rsidR="00987306" w:rsidRDefault="00987306" w:rsidP="00987306"/>
    <w:p w14:paraId="53324BFC" w14:textId="77777777" w:rsidR="007545F7" w:rsidRDefault="007545F7">
      <w:bookmarkStart w:id="1" w:name="_GoBack"/>
      <w:bookmarkEnd w:id="1"/>
    </w:p>
    <w:sectPr w:rsidR="007545F7" w:rsidSect="00987306">
      <w:foot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21EF8" w14:textId="77777777" w:rsidR="004E1B15" w:rsidRDefault="004E1B15" w:rsidP="004E1B15">
      <w:r>
        <w:separator/>
      </w:r>
    </w:p>
  </w:endnote>
  <w:endnote w:type="continuationSeparator" w:id="0">
    <w:p w14:paraId="705C1309" w14:textId="77777777" w:rsidR="004E1B15" w:rsidRDefault="004E1B15" w:rsidP="004E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2A3F" w14:textId="08DCC306" w:rsidR="004E1B15" w:rsidRPr="004E1B15" w:rsidRDefault="004E1B15">
    <w:pPr>
      <w:pStyle w:val="Footer"/>
      <w:rPr>
        <w:rFonts w:ascii="Times New Roman" w:hAnsi="Times New Roman" w:cs="Times New Roman"/>
      </w:rPr>
    </w:pPr>
    <w:r w:rsidRPr="004E1B15">
      <w:rPr>
        <w:rFonts w:ascii="Times New Roman" w:hAnsi="Times New Roman" w:cs="Times New Roman"/>
      </w:rPr>
      <w:t>VARAMAtz_110821</w:t>
    </w:r>
  </w:p>
  <w:p w14:paraId="7736E023" w14:textId="77777777" w:rsidR="004E1B15" w:rsidRDefault="004E1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33888" w14:textId="77777777" w:rsidR="004E1B15" w:rsidRDefault="004E1B15" w:rsidP="004E1B15">
      <w:r>
        <w:separator/>
      </w:r>
    </w:p>
  </w:footnote>
  <w:footnote w:type="continuationSeparator" w:id="0">
    <w:p w14:paraId="5803B1EA" w14:textId="77777777" w:rsidR="004E1B15" w:rsidRDefault="004E1B15" w:rsidP="004E1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09"/>
    <w:rsid w:val="004E1B15"/>
    <w:rsid w:val="005E16B1"/>
    <w:rsid w:val="007545F7"/>
    <w:rsid w:val="008E3F85"/>
    <w:rsid w:val="00987306"/>
    <w:rsid w:val="00996709"/>
    <w:rsid w:val="00E40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FFCC"/>
  <w15:chartTrackingRefBased/>
  <w15:docId w15:val="{48E1273B-244A-466E-8485-3A23CE9B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8730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7306"/>
    <w:rPr>
      <w:color w:val="0563C1"/>
      <w:u w:val="single"/>
    </w:rPr>
  </w:style>
  <w:style w:type="paragraph" w:styleId="Header">
    <w:name w:val="header"/>
    <w:basedOn w:val="Normal"/>
    <w:link w:val="HeaderChar"/>
    <w:uiPriority w:val="99"/>
    <w:unhideWhenUsed/>
    <w:rsid w:val="004E1B15"/>
    <w:pPr>
      <w:tabs>
        <w:tab w:val="center" w:pos="4153"/>
        <w:tab w:val="right" w:pos="8306"/>
      </w:tabs>
    </w:pPr>
  </w:style>
  <w:style w:type="character" w:customStyle="1" w:styleId="HeaderChar">
    <w:name w:val="Header Char"/>
    <w:basedOn w:val="DefaultParagraphFont"/>
    <w:link w:val="Header"/>
    <w:uiPriority w:val="99"/>
    <w:rsid w:val="004E1B15"/>
    <w:rPr>
      <w:rFonts w:ascii="Calibri" w:hAnsi="Calibri" w:cs="Calibri"/>
    </w:rPr>
  </w:style>
  <w:style w:type="paragraph" w:styleId="Footer">
    <w:name w:val="footer"/>
    <w:basedOn w:val="Normal"/>
    <w:link w:val="FooterChar"/>
    <w:uiPriority w:val="99"/>
    <w:unhideWhenUsed/>
    <w:rsid w:val="004E1B15"/>
    <w:pPr>
      <w:tabs>
        <w:tab w:val="center" w:pos="4153"/>
        <w:tab w:val="right" w:pos="8306"/>
      </w:tabs>
    </w:pPr>
  </w:style>
  <w:style w:type="character" w:customStyle="1" w:styleId="FooterChar">
    <w:name w:val="Footer Char"/>
    <w:basedOn w:val="DefaultParagraphFont"/>
    <w:link w:val="Footer"/>
    <w:uiPriority w:val="99"/>
    <w:rsid w:val="004E1B1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9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z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956</Words>
  <Characters>546</Characters>
  <Application>Microsoft Office Word</Application>
  <DocSecurity>0</DocSecurity>
  <Lines>4</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Žagare</dc:creator>
  <cp:keywords/>
  <dc:description/>
  <cp:lastModifiedBy>Inga Žagare</cp:lastModifiedBy>
  <cp:revision>3</cp:revision>
  <dcterms:created xsi:type="dcterms:W3CDTF">2021-08-11T09:40:00Z</dcterms:created>
  <dcterms:modified xsi:type="dcterms:W3CDTF">2021-08-11T09:42:00Z</dcterms:modified>
</cp:coreProperties>
</file>