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7C394B" w14:textId="77777777" w:rsidR="00703365" w:rsidRDefault="00703365" w:rsidP="00703365">
      <w:pPr>
        <w:rPr>
          <w:rFonts w:asciiTheme="minorHAnsi" w:hAnsiTheme="minorHAnsi" w:cstheme="minorBidi"/>
        </w:rPr>
      </w:pPr>
    </w:p>
    <w:p w14:paraId="73AEF8D1" w14:textId="77777777" w:rsidR="00703365" w:rsidRDefault="00703365" w:rsidP="00703365">
      <w:pPr>
        <w:rPr>
          <w:rFonts w:asciiTheme="minorHAnsi" w:hAnsiTheme="minorHAnsi" w:cstheme="minorBidi"/>
        </w:rPr>
      </w:pPr>
    </w:p>
    <w:p w14:paraId="1A8C4C76" w14:textId="77777777" w:rsidR="00703365" w:rsidRDefault="00703365" w:rsidP="00703365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Inguna </w:t>
      </w:r>
      <w:proofErr w:type="spellStart"/>
      <w:r>
        <w:rPr>
          <w:rFonts w:eastAsia="Times New Roman"/>
          <w:lang w:val="en-US" w:eastAsia="lv-LV"/>
        </w:rPr>
        <w:t>Dancīte</w:t>
      </w:r>
      <w:proofErr w:type="spellEnd"/>
      <w:r>
        <w:rPr>
          <w:rFonts w:eastAsia="Times New Roman"/>
          <w:lang w:val="en-US" w:eastAsia="lv-LV"/>
        </w:rPr>
        <w:t xml:space="preserve"> &lt;inguna.dancite@fm.gov.lv&gt; </w:t>
      </w:r>
      <w:r>
        <w:rPr>
          <w:rFonts w:eastAsia="Times New Roman"/>
          <w:b/>
          <w:bCs/>
          <w:lang w:val="en-US" w:eastAsia="lv-LV"/>
        </w:rPr>
        <w:t xml:space="preserve">On Behalf </w:t>
      </w:r>
      <w:proofErr w:type="gramStart"/>
      <w:r>
        <w:rPr>
          <w:rFonts w:eastAsia="Times New Roman"/>
          <w:b/>
          <w:bCs/>
          <w:lang w:val="en-US" w:eastAsia="lv-LV"/>
        </w:rPr>
        <w:t>Of</w:t>
      </w:r>
      <w:proofErr w:type="gramEnd"/>
      <w:r>
        <w:rPr>
          <w:rFonts w:eastAsia="Times New Roman"/>
          <w:b/>
          <w:bCs/>
          <w:lang w:val="en-US" w:eastAsia="lv-LV"/>
        </w:rPr>
        <w:t xml:space="preserve"> </w:t>
      </w:r>
      <w:r>
        <w:rPr>
          <w:rFonts w:eastAsia="Times New Roman"/>
          <w:lang w:val="en-US" w:eastAsia="lv-LV"/>
        </w:rPr>
        <w:t>Pasts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Thursday, April 8, 2021 2:59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VARAM &lt;pasts@varam.gov.lv&gt;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Ilze </w:t>
      </w:r>
      <w:proofErr w:type="spellStart"/>
      <w:r>
        <w:rPr>
          <w:rFonts w:eastAsia="Times New Roman"/>
          <w:lang w:val="en-US" w:eastAsia="lv-LV"/>
        </w:rPr>
        <w:t>Kote</w:t>
      </w:r>
      <w:proofErr w:type="spellEnd"/>
      <w:r>
        <w:rPr>
          <w:rFonts w:eastAsia="Times New Roman"/>
          <w:lang w:val="en-US" w:eastAsia="lv-LV"/>
        </w:rPr>
        <w:t xml:space="preserve"> &lt;ilze.kote@fm.gov.lv&gt;; Sanita </w:t>
      </w:r>
      <w:proofErr w:type="spellStart"/>
      <w:r>
        <w:rPr>
          <w:rFonts w:eastAsia="Times New Roman"/>
          <w:lang w:val="en-US" w:eastAsia="lv-LV"/>
        </w:rPr>
        <w:t>Kraņevska</w:t>
      </w:r>
      <w:proofErr w:type="spellEnd"/>
      <w:r>
        <w:rPr>
          <w:rFonts w:eastAsia="Times New Roman"/>
          <w:lang w:val="en-US" w:eastAsia="lv-LV"/>
        </w:rPr>
        <w:t xml:space="preserve"> &lt;sanita.kranevska@fm.gov.lv&gt;; Ilze Doniņa &lt;Ilze.Donina@varam.gov.lv&gt;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FM </w:t>
      </w:r>
      <w:proofErr w:type="spellStart"/>
      <w:r>
        <w:rPr>
          <w:rFonts w:eastAsia="Times New Roman"/>
          <w:lang w:val="en-US" w:eastAsia="lv-LV"/>
        </w:rPr>
        <w:t>atzinums</w:t>
      </w:r>
      <w:proofErr w:type="spellEnd"/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TAP VSS-949</w:t>
      </w:r>
    </w:p>
    <w:p w14:paraId="135DF8F3" w14:textId="77777777" w:rsidR="00703365" w:rsidRDefault="00703365" w:rsidP="00703365"/>
    <w:p w14:paraId="172450F4" w14:textId="77777777" w:rsidR="00703365" w:rsidRDefault="00703365" w:rsidP="00703365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eastAsia="lv-LV"/>
        </w:rPr>
      </w:pPr>
      <w:r>
        <w:rPr>
          <w:rFonts w:eastAsia="Times New Roman"/>
          <w:b/>
          <w:bCs/>
          <w:color w:val="9C6500"/>
          <w:sz w:val="20"/>
          <w:szCs w:val="20"/>
          <w:lang w:eastAsia="lv-LV"/>
        </w:rPr>
        <w:t>INFORMĀCIJA:</w:t>
      </w:r>
      <w:r>
        <w:rPr>
          <w:rFonts w:eastAsia="Times New Roman"/>
          <w:b/>
          <w:bCs/>
          <w:color w:val="000000"/>
          <w:sz w:val="20"/>
          <w:szCs w:val="20"/>
          <w:lang w:eastAsia="lv-LV"/>
        </w:rPr>
        <w:t xml:space="preserve"> Šis e-pasts ir nosūtīts no adreses, kura nepieder Jūsu organizācijai.</w:t>
      </w:r>
    </w:p>
    <w:p w14:paraId="67426FD6" w14:textId="77777777" w:rsidR="00703365" w:rsidRDefault="00703365" w:rsidP="00703365">
      <w:pPr>
        <w:rPr>
          <w:rFonts w:eastAsia="Times New Roman"/>
          <w:lang w:eastAsia="lv-LV"/>
        </w:rPr>
      </w:pPr>
    </w:p>
    <w:p w14:paraId="7AC964B7" w14:textId="77777777" w:rsidR="00703365" w:rsidRDefault="00703365" w:rsidP="007033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08.04.2021. Nr. 10.1-6/7-1/404</w:t>
      </w:r>
    </w:p>
    <w:p w14:paraId="1B29C9FA" w14:textId="77777777" w:rsidR="00703365" w:rsidRDefault="00703365" w:rsidP="007033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363B49" w14:textId="77777777" w:rsidR="00703365" w:rsidRDefault="00703365" w:rsidP="007033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Labdien,</w:t>
      </w:r>
    </w:p>
    <w:p w14:paraId="148D3398" w14:textId="77777777" w:rsidR="00703365" w:rsidRDefault="00703365" w:rsidP="007033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00FA0E" w14:textId="77777777" w:rsidR="00703365" w:rsidRDefault="00703365" w:rsidP="007033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Finanšu ministrija atbilstoši kompetencei ir izskatījusi Vides aizsardzības un reģionālās attīstības ministrijas precizēto Ministru kabineta noteikumu projektu “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Grozījumi Ministru kabineta 2011.gada 27.decembra noteikumos Nr.1032 </w:t>
      </w:r>
      <w:r>
        <w:rPr>
          <w:rFonts w:ascii="Times New Roman" w:hAnsi="Times New Roman" w:cs="Times New Roman"/>
          <w:sz w:val="24"/>
          <w:szCs w:val="24"/>
        </w:rPr>
        <w:t>“Atkritumu poligonu ierīkošanas, atkritumu poligonu un izgāztuvju apsaimniekošanas, slēgšanas un rekultivācijas noteikumi”” (VSS-949) un saskaņo tā tālāku virzību bez iebildumiem un priekšlikumiem.</w:t>
      </w:r>
    </w:p>
    <w:p w14:paraId="2885A887" w14:textId="77777777" w:rsidR="00703365" w:rsidRDefault="00703365" w:rsidP="00703365"/>
    <w:p w14:paraId="2A9F1AC9" w14:textId="77777777" w:rsidR="00703365" w:rsidRDefault="00703365" w:rsidP="00703365"/>
    <w:p w14:paraId="34D35F65" w14:textId="57A0F134" w:rsidR="00703365" w:rsidRDefault="00703365" w:rsidP="00703365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 xml:space="preserve">Ilze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Sevele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Tiesību aktu nodaļas juriskonsulte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67095483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4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ilze.sevele@fm.gov.lv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5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6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169BF114" wp14:editId="2D740999">
            <wp:extent cx="714375" cy="723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F7F62" w14:textId="77777777" w:rsidR="00703365" w:rsidRDefault="00703365" w:rsidP="00703365"/>
    <w:bookmarkEnd w:id="0"/>
    <w:p w14:paraId="5FAE6D72" w14:textId="77777777" w:rsidR="002A4951" w:rsidRDefault="00703365"/>
    <w:sectPr w:rsidR="002A495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65"/>
    <w:rsid w:val="00703365"/>
    <w:rsid w:val="009C6B2F"/>
    <w:rsid w:val="00A2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09E41"/>
  <w15:chartTrackingRefBased/>
  <w15:docId w15:val="{A0615F79-2344-4A5C-83E6-0F73E1E76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36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03365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703365"/>
    <w:rPr>
      <w:rFonts w:ascii="Times New Roman" w:hAnsi="Times New Roman" w:cs="Times New Roman"/>
      <w:sz w:val="24"/>
      <w:szCs w:val="24"/>
      <w:lang w:eastAsia="lv-LV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03365"/>
    <w:rPr>
      <w:rFonts w:ascii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89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pasts@fm.gov.lv" TargetMode="External"/><Relationship Id="rId5" Type="http://schemas.openxmlformats.org/officeDocument/2006/relationships/hyperlink" Target="www.fm.gov.lv" TargetMode="External"/><Relationship Id="rId4" Type="http://schemas.openxmlformats.org/officeDocument/2006/relationships/hyperlink" Target="mailto:%20ilze.sevele@fm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790</Words>
  <Characters>451</Characters>
  <Application>Microsoft Office Word</Application>
  <DocSecurity>0</DocSecurity>
  <Lines>3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Doniņa</dc:creator>
  <cp:keywords/>
  <dc:description/>
  <cp:lastModifiedBy>Ilze Doniņa</cp:lastModifiedBy>
  <cp:revision>1</cp:revision>
  <dcterms:created xsi:type="dcterms:W3CDTF">2021-04-09T11:57:00Z</dcterms:created>
  <dcterms:modified xsi:type="dcterms:W3CDTF">2021-04-09T11:58:00Z</dcterms:modified>
</cp:coreProperties>
</file>