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02.04.2025. 18.26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02.04.2025. 18.26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