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1.03.2024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1.03.2024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