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007B7" w14:textId="77777777" w:rsidR="006056C6" w:rsidRDefault="006056C6" w:rsidP="006056C6">
      <w:pPr>
        <w:rPr>
          <w:rFonts w:asciiTheme="minorHAnsi" w:eastAsiaTheme="minorEastAsia" w:hAnsiTheme="minorHAnsi" w:cstheme="minorBidi"/>
          <w:noProof/>
          <w:lang w:eastAsia="lv-LV"/>
        </w:rPr>
      </w:pPr>
    </w:p>
    <w:p w14:paraId="7014B6F1" w14:textId="77777777" w:rsidR="006056C6" w:rsidRDefault="006056C6" w:rsidP="006056C6">
      <w:pPr>
        <w:rPr>
          <w:rFonts w:asciiTheme="minorHAnsi" w:hAnsiTheme="minorHAnsi" w:cstheme="minorBidi"/>
        </w:rPr>
      </w:pPr>
    </w:p>
    <w:p w14:paraId="65BB35FB" w14:textId="77777777" w:rsidR="006056C6" w:rsidRPr="006056C6" w:rsidRDefault="006056C6" w:rsidP="006056C6">
      <w:pPr>
        <w:rPr>
          <w:rFonts w:eastAsia="Times New Roman"/>
          <w:lang w:eastAsia="lv-LV"/>
        </w:rPr>
      </w:pPr>
      <w:r w:rsidRPr="006056C6">
        <w:rPr>
          <w:rFonts w:eastAsia="Times New Roman"/>
          <w:b/>
          <w:bCs/>
          <w:lang w:eastAsia="lv-LV"/>
        </w:rPr>
        <w:t>From:</w:t>
      </w:r>
      <w:r w:rsidRPr="006056C6">
        <w:rPr>
          <w:rFonts w:eastAsia="Times New Roman"/>
          <w:lang w:eastAsia="lv-LV"/>
        </w:rPr>
        <w:t xml:space="preserve"> LDDK &lt;lddk@lddk.lv&gt; </w:t>
      </w:r>
      <w:r w:rsidRPr="006056C6">
        <w:rPr>
          <w:rFonts w:eastAsia="Times New Roman"/>
          <w:lang w:eastAsia="lv-LV"/>
        </w:rPr>
        <w:br/>
      </w:r>
      <w:r w:rsidRPr="006056C6">
        <w:rPr>
          <w:rFonts w:eastAsia="Times New Roman"/>
          <w:b/>
          <w:bCs/>
          <w:lang w:eastAsia="lv-LV"/>
        </w:rPr>
        <w:t>Sent:</w:t>
      </w:r>
      <w:r w:rsidRPr="006056C6">
        <w:rPr>
          <w:rFonts w:eastAsia="Times New Roman"/>
          <w:lang w:eastAsia="lv-LV"/>
        </w:rPr>
        <w:t xml:space="preserve"> Thursday, April 29, 2021 4:06 PM</w:t>
      </w:r>
      <w:r w:rsidRPr="006056C6">
        <w:rPr>
          <w:rFonts w:eastAsia="Times New Roman"/>
          <w:lang w:eastAsia="lv-LV"/>
        </w:rPr>
        <w:br/>
      </w:r>
      <w:r w:rsidRPr="006056C6">
        <w:rPr>
          <w:rFonts w:eastAsia="Times New Roman"/>
          <w:b/>
          <w:bCs/>
          <w:lang w:eastAsia="lv-LV"/>
        </w:rPr>
        <w:t>To:</w:t>
      </w:r>
      <w:r w:rsidRPr="006056C6">
        <w:rPr>
          <w:rFonts w:eastAsia="Times New Roman"/>
          <w:lang w:eastAsia="lv-LV"/>
        </w:rPr>
        <w:t xml:space="preserve"> Jānis Kalniņš &lt;Janis.Kalnins@sam.gov.lv&gt;</w:t>
      </w:r>
      <w:r w:rsidRPr="006056C6">
        <w:rPr>
          <w:rFonts w:eastAsia="Times New Roman"/>
          <w:lang w:eastAsia="lv-LV"/>
        </w:rPr>
        <w:br/>
      </w:r>
      <w:r w:rsidRPr="006056C6">
        <w:rPr>
          <w:rFonts w:eastAsia="Times New Roman"/>
          <w:b/>
          <w:bCs/>
          <w:lang w:eastAsia="lv-LV"/>
        </w:rPr>
        <w:t>Cc:</w:t>
      </w:r>
      <w:r w:rsidRPr="006056C6">
        <w:rPr>
          <w:rFonts w:eastAsia="Times New Roman"/>
          <w:lang w:eastAsia="lv-LV"/>
        </w:rPr>
        <w:t xml:space="preserve"> Ilona Kiukucāne &lt;Ilona.Kiukucane@lddk.lv&gt;; Pēteris Leiškalns &lt;Peteris.Leiskalns@lddk.lv&gt;</w:t>
      </w:r>
      <w:r w:rsidRPr="006056C6">
        <w:rPr>
          <w:rFonts w:eastAsia="Times New Roman"/>
          <w:lang w:eastAsia="lv-LV"/>
        </w:rPr>
        <w:br/>
      </w:r>
      <w:r w:rsidRPr="006056C6">
        <w:rPr>
          <w:rFonts w:eastAsia="Times New Roman"/>
          <w:b/>
          <w:bCs/>
          <w:lang w:eastAsia="lv-LV"/>
        </w:rPr>
        <w:t>Subject:</w:t>
      </w:r>
      <w:r w:rsidRPr="006056C6">
        <w:rPr>
          <w:rFonts w:eastAsia="Times New Roman"/>
          <w:lang w:eastAsia="lv-LV"/>
        </w:rPr>
        <w:t xml:space="preserve"> FW: 5 dienu elektroniskai saskaņošanai projekts- VSS-942 "Ministru kabineta noteikumu projektu “Par transportlīdzekļa vadīšanu apreibinošu vielu ietekmē sodītas personas uzvedības korekcijas programmas noteikumi”</w:t>
      </w:r>
    </w:p>
    <w:p w14:paraId="5A12D6E4" w14:textId="77777777" w:rsidR="006056C6" w:rsidRDefault="006056C6" w:rsidP="006056C6"/>
    <w:p w14:paraId="1FCADA92" w14:textId="77777777" w:rsidR="006056C6" w:rsidRDefault="006056C6" w:rsidP="006056C6">
      <w:pPr>
        <w:rPr>
          <w:color w:val="203864"/>
        </w:rPr>
      </w:pPr>
      <w:r>
        <w:rPr>
          <w:color w:val="203864"/>
        </w:rPr>
        <w:t>Labdien!</w:t>
      </w:r>
    </w:p>
    <w:p w14:paraId="442FE28A" w14:textId="77777777" w:rsidR="006056C6" w:rsidRDefault="006056C6" w:rsidP="006056C6">
      <w:pPr>
        <w:rPr>
          <w:color w:val="203864"/>
        </w:rPr>
      </w:pPr>
    </w:p>
    <w:p w14:paraId="7C129741" w14:textId="77777777" w:rsidR="006056C6" w:rsidRDefault="006056C6" w:rsidP="006056C6">
      <w:pPr>
        <w:rPr>
          <w:color w:val="203864"/>
        </w:rPr>
      </w:pPr>
      <w:r>
        <w:rPr>
          <w:color w:val="203864"/>
        </w:rPr>
        <w:t xml:space="preserve">Latvijas Darba devēju konfederācijai nav iebildumu pret </w:t>
      </w:r>
      <w:r>
        <w:rPr>
          <w:color w:val="203864"/>
          <w:sz w:val="24"/>
          <w:szCs w:val="24"/>
          <w:lang w:eastAsia="lv-LV"/>
        </w:rPr>
        <w:t xml:space="preserve">Satiksmes ministrijas izstrādāto </w:t>
      </w:r>
      <w:r>
        <w:rPr>
          <w:color w:val="203864"/>
        </w:rPr>
        <w:t xml:space="preserve">Ministru kabineta noteikumu projekta “Par transportlīdzekļa vadīšanu apreibinošu vielu ietekmē sodītas personas uzvedības korekcijas programmas noteikumi” (VSS-942) tālāku virzību </w:t>
      </w:r>
      <w:r>
        <w:rPr>
          <w:color w:val="203864"/>
          <w:sz w:val="24"/>
          <w:szCs w:val="24"/>
          <w:lang w:eastAsia="lv-LV"/>
        </w:rPr>
        <w:t xml:space="preserve">precizētajā redakcijā. </w:t>
      </w:r>
    </w:p>
    <w:p w14:paraId="7041919F" w14:textId="77777777" w:rsidR="006056C6" w:rsidRPr="006056C6" w:rsidRDefault="006056C6" w:rsidP="006056C6">
      <w:pPr>
        <w:rPr>
          <w:color w:val="203864"/>
        </w:rPr>
      </w:pPr>
    </w:p>
    <w:p w14:paraId="1E7C6817" w14:textId="77777777" w:rsidR="006056C6" w:rsidRPr="006056C6" w:rsidRDefault="006056C6" w:rsidP="006056C6">
      <w:pPr>
        <w:rPr>
          <w:color w:val="203864"/>
        </w:rPr>
      </w:pPr>
    </w:p>
    <w:p w14:paraId="25B2006A" w14:textId="77777777" w:rsidR="006056C6" w:rsidRDefault="006056C6" w:rsidP="006056C6">
      <w:pPr>
        <w:spacing w:after="60"/>
        <w:rPr>
          <w:rFonts w:ascii="Segoe UI Semilight" w:hAnsi="Segoe UI Semilight" w:cs="Segoe UI Semilight"/>
          <w:color w:val="203864"/>
          <w:sz w:val="18"/>
          <w:szCs w:val="18"/>
          <w:lang w:eastAsia="lv-LV"/>
        </w:rPr>
      </w:pPr>
      <w:r>
        <w:rPr>
          <w:rFonts w:ascii="Segoe UI Semilight" w:hAnsi="Segoe UI Semilight" w:cs="Segoe UI Semilight"/>
          <w:color w:val="203864"/>
          <w:sz w:val="18"/>
          <w:szCs w:val="18"/>
          <w:lang w:eastAsia="lv-LV"/>
        </w:rPr>
        <w:t>Cieņā</w:t>
      </w:r>
    </w:p>
    <w:p w14:paraId="38C6B5FB" w14:textId="77777777" w:rsidR="006056C6" w:rsidRDefault="006056C6" w:rsidP="006056C6">
      <w:pPr>
        <w:rPr>
          <w:rFonts w:ascii="Segoe UI Semilight" w:hAnsi="Segoe UI Semilight" w:cs="Segoe UI Semilight"/>
          <w:b/>
          <w:bCs/>
          <w:caps/>
          <w:color w:val="8E0000"/>
          <w:sz w:val="18"/>
          <w:szCs w:val="18"/>
          <w:lang w:eastAsia="lv-LV"/>
        </w:rPr>
      </w:pPr>
    </w:p>
    <w:p w14:paraId="3A401EFF" w14:textId="77777777" w:rsidR="006056C6" w:rsidRDefault="006056C6" w:rsidP="006056C6">
      <w:pPr>
        <w:rPr>
          <w:rFonts w:ascii="Segoe UI Semilight" w:hAnsi="Segoe UI Semilight" w:cs="Segoe UI Semilight"/>
          <w:b/>
          <w:bCs/>
          <w:caps/>
          <w:color w:val="8E0000"/>
          <w:sz w:val="18"/>
          <w:szCs w:val="18"/>
          <w:lang w:eastAsia="lv-LV"/>
        </w:rPr>
      </w:pPr>
      <w:r>
        <w:rPr>
          <w:rFonts w:ascii="Segoe UI Semilight" w:hAnsi="Segoe UI Semilight" w:cs="Segoe UI Semilight"/>
          <w:b/>
          <w:bCs/>
          <w:caps/>
          <w:color w:val="8E0000"/>
          <w:sz w:val="18"/>
          <w:szCs w:val="18"/>
          <w:lang w:eastAsia="lv-LV"/>
        </w:rPr>
        <w:t>latvijas darba devēju konfederācija</w:t>
      </w:r>
    </w:p>
    <w:p w14:paraId="48F1FB0C" w14:textId="77777777" w:rsidR="006056C6" w:rsidRDefault="006056C6" w:rsidP="006056C6">
      <w:pPr>
        <w:rPr>
          <w:rFonts w:ascii="Segoe UI Semilight" w:hAnsi="Segoe UI Semilight" w:cs="Segoe UI Semilight"/>
          <w:b/>
          <w:bCs/>
          <w:caps/>
          <w:color w:val="8E0000"/>
          <w:sz w:val="18"/>
          <w:szCs w:val="18"/>
          <w:lang w:eastAsia="lv-LV"/>
        </w:rPr>
      </w:pPr>
    </w:p>
    <w:p w14:paraId="0638D01B" w14:textId="7B6D7A83" w:rsidR="006056C6" w:rsidRDefault="006056C6" w:rsidP="006056C6">
      <w:pPr>
        <w:spacing w:after="60"/>
        <w:rPr>
          <w:rFonts w:ascii="Segoe UI Semilight" w:hAnsi="Segoe UI Semilight" w:cs="Segoe UI Semilight"/>
          <w:color w:val="1F497D"/>
          <w:sz w:val="18"/>
          <w:szCs w:val="18"/>
          <w:lang w:eastAsia="lv-LV"/>
        </w:rPr>
      </w:pPr>
      <w:r>
        <w:rPr>
          <w:rFonts w:ascii="Segoe UI Semilight" w:hAnsi="Segoe UI Semilight" w:cs="Segoe UI Semilight"/>
          <w:noProof/>
          <w:color w:val="1F497D"/>
          <w:sz w:val="18"/>
          <w:szCs w:val="18"/>
          <w:lang w:eastAsia="lv-LV"/>
        </w:rPr>
        <w:drawing>
          <wp:inline distT="0" distB="0" distL="0" distR="0" wp14:anchorId="41459488" wp14:editId="0142D18B">
            <wp:extent cx="1577340" cy="609600"/>
            <wp:effectExtent l="0" t="0" r="3810" b="0"/>
            <wp:docPr id="2" name="Picture 2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45FFE" w14:textId="77777777" w:rsidR="006056C6" w:rsidRDefault="006056C6" w:rsidP="006056C6">
      <w:pPr>
        <w:spacing w:after="60"/>
        <w:rPr>
          <w:rFonts w:ascii="Segoe UI Semilight" w:hAnsi="Segoe UI Semilight" w:cs="Segoe UI Semilight"/>
          <w:color w:val="1F497D"/>
          <w:sz w:val="18"/>
          <w:szCs w:val="18"/>
          <w:lang w:eastAsia="lv-LV"/>
        </w:rPr>
      </w:pPr>
      <w:r>
        <w:rPr>
          <w:rFonts w:ascii="Segoe UI Semilight" w:hAnsi="Segoe UI Semilight" w:cs="Segoe UI Semilight"/>
          <w:color w:val="1F497D"/>
          <w:sz w:val="18"/>
          <w:szCs w:val="18"/>
          <w:lang w:eastAsia="lv-LV"/>
        </w:rPr>
        <w:t>Raiņa bulvāris 4, Rīga, LV-1050</w:t>
      </w:r>
    </w:p>
    <w:p w14:paraId="73337859" w14:textId="77777777" w:rsidR="006056C6" w:rsidRDefault="006056C6" w:rsidP="006056C6">
      <w:pPr>
        <w:rPr>
          <w:rFonts w:ascii="Segoe UI Semilight" w:hAnsi="Segoe UI Semilight" w:cs="Segoe UI Semilight"/>
          <w:color w:val="1F497D"/>
          <w:sz w:val="18"/>
          <w:szCs w:val="18"/>
          <w:lang w:eastAsia="lv-LV"/>
        </w:rPr>
      </w:pPr>
      <w:r>
        <w:rPr>
          <w:rFonts w:ascii="Segoe UI Semilight" w:hAnsi="Segoe UI Semilight" w:cs="Segoe UI Semilight"/>
          <w:b/>
          <w:bCs/>
          <w:color w:val="8E0000"/>
          <w:sz w:val="18"/>
          <w:szCs w:val="18"/>
          <w:lang w:eastAsia="lv-LV"/>
        </w:rPr>
        <w:t>T.</w:t>
      </w:r>
      <w:r>
        <w:rPr>
          <w:rFonts w:ascii="Segoe UI Semilight" w:hAnsi="Segoe UI Semilight" w:cs="Segoe UI Semilight"/>
          <w:color w:val="1F497D"/>
          <w:sz w:val="18"/>
          <w:szCs w:val="18"/>
          <w:lang w:eastAsia="lv-LV"/>
        </w:rPr>
        <w:t xml:space="preserve"> 67225162</w:t>
      </w:r>
    </w:p>
    <w:p w14:paraId="189CEFD0" w14:textId="77777777" w:rsidR="006056C6" w:rsidRDefault="006056C6" w:rsidP="006056C6">
      <w:pPr>
        <w:rPr>
          <w:rFonts w:ascii="Segoe UI Semilight" w:hAnsi="Segoe UI Semilight" w:cs="Segoe UI Semilight"/>
          <w:color w:val="1F497D"/>
          <w:sz w:val="18"/>
          <w:szCs w:val="18"/>
          <w:lang w:eastAsia="lv-LV"/>
        </w:rPr>
      </w:pPr>
      <w:r>
        <w:rPr>
          <w:rFonts w:ascii="Segoe UI Semilight" w:hAnsi="Segoe UI Semilight" w:cs="Segoe UI Semilight"/>
          <w:b/>
          <w:bCs/>
          <w:color w:val="8E0000"/>
          <w:sz w:val="18"/>
          <w:szCs w:val="18"/>
          <w:lang w:eastAsia="lv-LV"/>
        </w:rPr>
        <w:t>E.</w:t>
      </w:r>
      <w:r>
        <w:rPr>
          <w:rFonts w:ascii="Segoe UI Semilight" w:hAnsi="Segoe UI Semilight" w:cs="Segoe UI Semilight"/>
          <w:color w:val="8E0000"/>
          <w:sz w:val="18"/>
          <w:szCs w:val="18"/>
          <w:lang w:eastAsia="lv-LV"/>
        </w:rPr>
        <w:t xml:space="preserve"> </w:t>
      </w:r>
      <w:hyperlink r:id="rId7" w:history="1">
        <w:r>
          <w:rPr>
            <w:rStyle w:val="Hyperlink"/>
            <w:color w:val="000000"/>
            <w:sz w:val="18"/>
            <w:szCs w:val="18"/>
            <w:lang w:eastAsia="lv-LV"/>
          </w:rPr>
          <w:t>lddk@lddk.lv</w:t>
        </w:r>
      </w:hyperlink>
    </w:p>
    <w:p w14:paraId="57A8AD3E" w14:textId="77777777" w:rsidR="006056C6" w:rsidRDefault="006056C6" w:rsidP="006056C6">
      <w:pPr>
        <w:rPr>
          <w:rFonts w:ascii="Segoe UI Semilight" w:hAnsi="Segoe UI Semilight" w:cs="Segoe UI Semilight"/>
          <w:color w:val="A6A6A6"/>
          <w:sz w:val="12"/>
          <w:szCs w:val="12"/>
          <w:lang w:eastAsia="lv-LV"/>
        </w:rPr>
      </w:pPr>
      <w:proofErr w:type="spellStart"/>
      <w:r>
        <w:rPr>
          <w:rFonts w:ascii="Segoe UI Semilight" w:hAnsi="Segoe UI Semilight" w:cs="Segoe UI Semilight"/>
          <w:color w:val="A6A6A6"/>
          <w:sz w:val="12"/>
          <w:szCs w:val="12"/>
          <w:lang w:eastAsia="lv-LV"/>
        </w:rPr>
        <w:t>Reģ.Nr</w:t>
      </w:r>
      <w:proofErr w:type="spellEnd"/>
      <w:r>
        <w:rPr>
          <w:rFonts w:ascii="Segoe UI Semilight" w:hAnsi="Segoe UI Semilight" w:cs="Segoe UI Semilight"/>
          <w:color w:val="A6A6A6"/>
          <w:sz w:val="12"/>
          <w:szCs w:val="12"/>
          <w:lang w:eastAsia="lv-LV"/>
        </w:rPr>
        <w:t xml:space="preserve">. ES </w:t>
      </w:r>
      <w:proofErr w:type="spellStart"/>
      <w:r>
        <w:rPr>
          <w:rFonts w:ascii="Segoe UI Semilight" w:hAnsi="Segoe UI Semilight" w:cs="Segoe UI Semilight"/>
          <w:color w:val="A6A6A6"/>
          <w:sz w:val="12"/>
          <w:szCs w:val="12"/>
          <w:lang w:eastAsia="lv-LV"/>
        </w:rPr>
        <w:t>Pārredzamības</w:t>
      </w:r>
      <w:proofErr w:type="spellEnd"/>
      <w:r>
        <w:rPr>
          <w:rFonts w:ascii="Segoe UI Semilight" w:hAnsi="Segoe UI Semilight" w:cs="Segoe UI Semilight"/>
          <w:color w:val="A6A6A6"/>
          <w:sz w:val="12"/>
          <w:szCs w:val="12"/>
          <w:lang w:eastAsia="lv-LV"/>
        </w:rPr>
        <w:t xml:space="preserve"> reģistrā 968177917885-14</w:t>
      </w:r>
    </w:p>
    <w:p w14:paraId="788E9C1E" w14:textId="77777777" w:rsidR="00C53CD0" w:rsidRDefault="00C53CD0" w:rsidP="00C53CD0"/>
    <w:sectPr w:rsidR="00C53CD0" w:rsidSect="00C53CD0">
      <w:footerReference w:type="first" r:id="rId8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2A908" w14:textId="77777777" w:rsidR="004D6AAB" w:rsidRDefault="004D6AAB" w:rsidP="00A15B91">
      <w:r>
        <w:separator/>
      </w:r>
    </w:p>
  </w:endnote>
  <w:endnote w:type="continuationSeparator" w:id="0">
    <w:p w14:paraId="23AB92C1" w14:textId="77777777" w:rsidR="004D6AAB" w:rsidRDefault="004D6AAB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1DF73811" w:rsidR="00A15B91" w:rsidRPr="006056C6" w:rsidRDefault="006056C6" w:rsidP="006056C6">
    <w:pPr>
      <w:pStyle w:val="Footer"/>
    </w:pPr>
    <w:r w:rsidRPr="006056C6">
      <w:t>LDDKatz_290421-korekc.gr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FD8BB" w14:textId="77777777" w:rsidR="004D6AAB" w:rsidRDefault="004D6AAB" w:rsidP="00A15B91">
      <w:r>
        <w:separator/>
      </w:r>
    </w:p>
  </w:footnote>
  <w:footnote w:type="continuationSeparator" w:id="0">
    <w:p w14:paraId="276E6B99" w14:textId="77777777" w:rsidR="004D6AAB" w:rsidRDefault="004D6AAB" w:rsidP="00A15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263BF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C0E7C"/>
    <w:rsid w:val="000C208A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6450"/>
    <w:rsid w:val="00296ACF"/>
    <w:rsid w:val="002A1AA2"/>
    <w:rsid w:val="002A2716"/>
    <w:rsid w:val="002A63C5"/>
    <w:rsid w:val="002A692B"/>
    <w:rsid w:val="002B4B9F"/>
    <w:rsid w:val="002B61B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17484"/>
    <w:rsid w:val="00320DD8"/>
    <w:rsid w:val="00330484"/>
    <w:rsid w:val="003324FF"/>
    <w:rsid w:val="00335F2B"/>
    <w:rsid w:val="003423E4"/>
    <w:rsid w:val="00345BB9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4ACE"/>
    <w:rsid w:val="00404B91"/>
    <w:rsid w:val="00410AFE"/>
    <w:rsid w:val="00416FB3"/>
    <w:rsid w:val="00417650"/>
    <w:rsid w:val="004252F7"/>
    <w:rsid w:val="00431543"/>
    <w:rsid w:val="00435FC5"/>
    <w:rsid w:val="00442760"/>
    <w:rsid w:val="00445C40"/>
    <w:rsid w:val="00451268"/>
    <w:rsid w:val="00453759"/>
    <w:rsid w:val="00454F44"/>
    <w:rsid w:val="00457489"/>
    <w:rsid w:val="00460253"/>
    <w:rsid w:val="00463059"/>
    <w:rsid w:val="004661A6"/>
    <w:rsid w:val="00470D26"/>
    <w:rsid w:val="00470EFA"/>
    <w:rsid w:val="00471D3E"/>
    <w:rsid w:val="004728B1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51B2"/>
    <w:rsid w:val="004D6AAB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F9"/>
    <w:rsid w:val="005C5DFC"/>
    <w:rsid w:val="005D3524"/>
    <w:rsid w:val="005F20E3"/>
    <w:rsid w:val="00602A44"/>
    <w:rsid w:val="0060560E"/>
    <w:rsid w:val="006056C6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31EBC"/>
    <w:rsid w:val="008377AD"/>
    <w:rsid w:val="00845BD1"/>
    <w:rsid w:val="00851456"/>
    <w:rsid w:val="0085156E"/>
    <w:rsid w:val="00862151"/>
    <w:rsid w:val="00862C03"/>
    <w:rsid w:val="00863A57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332FD"/>
    <w:rsid w:val="009355BF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A0750B"/>
    <w:rsid w:val="00A14F57"/>
    <w:rsid w:val="00A15B91"/>
    <w:rsid w:val="00A17249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5F96"/>
    <w:rsid w:val="00AB641C"/>
    <w:rsid w:val="00AB79BC"/>
    <w:rsid w:val="00AC20CF"/>
    <w:rsid w:val="00AC5998"/>
    <w:rsid w:val="00AC65F7"/>
    <w:rsid w:val="00AD0E5B"/>
    <w:rsid w:val="00AD6AF5"/>
    <w:rsid w:val="00AD717B"/>
    <w:rsid w:val="00AD7E1E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4E46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38E2"/>
    <w:rsid w:val="00EA10F1"/>
    <w:rsid w:val="00EA1DE7"/>
    <w:rsid w:val="00EA580A"/>
    <w:rsid w:val="00EB4E49"/>
    <w:rsid w:val="00EB73B0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200F5"/>
    <w:rsid w:val="00F2411C"/>
    <w:rsid w:val="00F34B51"/>
    <w:rsid w:val="00F402F4"/>
    <w:rsid w:val="00F40E0B"/>
    <w:rsid w:val="00F417E9"/>
    <w:rsid w:val="00F45251"/>
    <w:rsid w:val="00F46BD8"/>
    <w:rsid w:val="00F56779"/>
    <w:rsid w:val="00F615DC"/>
    <w:rsid w:val="00F61D1A"/>
    <w:rsid w:val="00F65C5F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lddk@lddk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9</cp:revision>
  <dcterms:created xsi:type="dcterms:W3CDTF">2018-06-25T05:20:00Z</dcterms:created>
  <dcterms:modified xsi:type="dcterms:W3CDTF">2021-09-21T07:06:00Z</dcterms:modified>
</cp:coreProperties>
</file>