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0F716B" w:rsidRPr="00661C8F" w:rsidP="00661C8F" w14:paraId="7BF1BCEB" w14:textId="77777777">
      <w:pPr>
        <w:spacing w:after="0" w:line="240" w:lineRule="auto"/>
        <w:jc w:val="right"/>
        <w:rPr>
          <w:b/>
        </w:rPr>
      </w:pPr>
    </w:p>
    <w:p w:rsidR="00104688" w:rsidRPr="00661C8F" w:rsidP="00661C8F" w14:paraId="03E96B9A" w14:textId="77777777">
      <w:pPr>
        <w:spacing w:after="0" w:line="240" w:lineRule="auto"/>
        <w:jc w:val="right"/>
        <w:rPr>
          <w:b/>
        </w:rPr>
      </w:pPr>
    </w:p>
    <w:p w:rsidR="007A2264" w:rsidRPr="00661C8F" w:rsidP="00661C8F" w14:paraId="2CD19989" w14:textId="31859AD8">
      <w:pPr>
        <w:spacing w:after="0" w:line="240" w:lineRule="auto"/>
        <w:jc w:val="right"/>
        <w:rPr>
          <w:b/>
        </w:rPr>
      </w:pPr>
      <w:r>
        <w:rPr>
          <w:b/>
          <w:noProof/>
        </w:rPr>
        <w:t>Iekšlietu ministrija</w:t>
      </w:r>
      <w:r w:rsidR="00AA4144">
        <w:rPr>
          <w:b/>
          <w:noProof/>
        </w:rPr>
        <w:t>i</w:t>
      </w:r>
    </w:p>
    <w:p w:rsidR="00104688" w:rsidRPr="00661C8F" w:rsidP="00661C8F" w14:paraId="7FFBE526" w14:textId="77777777">
      <w:pPr>
        <w:spacing w:after="0" w:line="240" w:lineRule="auto"/>
        <w:jc w:val="right"/>
        <w:rPr>
          <w:b/>
        </w:rPr>
      </w:pPr>
    </w:p>
    <w:p w:rsidR="00104688" w:rsidRPr="00661C8F" w:rsidP="00661C8F" w14:paraId="7D92CE79" w14:textId="77777777">
      <w:pPr>
        <w:spacing w:after="0" w:line="240" w:lineRule="auto"/>
        <w:jc w:val="right"/>
        <w:rPr>
          <w:b/>
        </w:rPr>
      </w:pPr>
    </w:p>
    <w:p w:rsidR="007A2264" w:rsidRPr="00661C8F" w:rsidP="00661C8F" w14:paraId="0407F8EA" w14:textId="05B20B38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Par likumprojektu</w:t>
      </w:r>
      <w:r w:rsidRPr="00661C8F" w:rsidR="00A14659">
        <w:rPr>
          <w:i/>
          <w:noProof/>
        </w:rPr>
        <w:t xml:space="preserve"> "</w:t>
      </w:r>
      <w:r w:rsidR="00625B5E">
        <w:rPr>
          <w:i/>
          <w:noProof/>
        </w:rPr>
        <w:t>Grozījumi Valsts robežsardzes likumā" VSS-547</w:t>
      </w:r>
    </w:p>
    <w:p w:rsidR="00A14659" w:rsidRPr="00A14659" w:rsidP="00661C8F" w14:paraId="40E4CD59" w14:textId="77777777">
      <w:pPr>
        <w:spacing w:after="0" w:line="240" w:lineRule="auto"/>
        <w:jc w:val="both"/>
      </w:pPr>
    </w:p>
    <w:p w:rsidR="00104688" w:rsidRPr="00661C8F" w:rsidP="00661C8F" w14:paraId="24A6ACD8" w14:textId="77777777">
      <w:pPr>
        <w:spacing w:after="0" w:line="240" w:lineRule="auto"/>
        <w:jc w:val="both"/>
      </w:pPr>
    </w:p>
    <w:p w:rsidR="00104688" w:rsidRPr="00661C8F" w:rsidP="00A14659" w14:paraId="2941A852" w14:textId="74786BEA">
      <w:pPr>
        <w:spacing w:after="0" w:line="240" w:lineRule="auto"/>
        <w:ind w:firstLine="720"/>
        <w:jc w:val="both"/>
      </w:pPr>
      <w:r>
        <w:t xml:space="preserve">Atsaucoties uz Iekšlietu ministrijas izstrādāto un 2021. gada 10. jūnija valsts sekretāru sanāksmē izsludināto Ministru kabineta likumprojektu </w:t>
      </w:r>
      <w:r w:rsidRPr="00C100C6">
        <w:t>"</w:t>
      </w:r>
      <w:r>
        <w:t>Grozījumi Valsts robežsardzes likumā</w:t>
      </w:r>
      <w:r w:rsidRPr="00C100C6">
        <w:t xml:space="preserve">" </w:t>
      </w:r>
      <w:r>
        <w:t>(</w:t>
      </w:r>
      <w:r w:rsidRPr="00C100C6">
        <w:t>VSS-</w:t>
      </w:r>
      <w:r>
        <w:t>547)</w:t>
      </w:r>
      <w:r w:rsidR="007B39C6">
        <w:t xml:space="preserve"> </w:t>
      </w:r>
      <w:r w:rsidRPr="00C100C6">
        <w:t xml:space="preserve">informēju, ka Aizsardzības ministrija savas kompetences ietvaros ir izskatījusi </w:t>
      </w:r>
      <w:r>
        <w:t xml:space="preserve">minēto </w:t>
      </w:r>
      <w:r w:rsidR="00683F1D">
        <w:t>likum</w:t>
      </w:r>
      <w:r w:rsidRPr="00C100C6">
        <w:t>projektu un atbalsta tā tālāku virzību bez iebildumiem un priekšlikumiem.</w:t>
      </w:r>
    </w:p>
    <w:p w:rsidR="00104688" w:rsidP="00661C8F" w14:paraId="56E32110" w14:textId="77777777">
      <w:pPr>
        <w:spacing w:after="0" w:line="240" w:lineRule="auto"/>
        <w:jc w:val="both"/>
      </w:pPr>
    </w:p>
    <w:p w:rsidR="00A14659" w:rsidRPr="00661C8F" w:rsidP="00661C8F" w14:paraId="62784365" w14:textId="77777777">
      <w:pPr>
        <w:spacing w:after="0" w:line="240" w:lineRule="auto"/>
        <w:jc w:val="both"/>
      </w:pPr>
    </w:p>
    <w:p w:rsidR="000F716B" w:rsidRPr="00661C8F" w:rsidP="00661C8F" w14:paraId="3ABE58B3" w14:textId="77777777">
      <w:pPr>
        <w:tabs>
          <w:tab w:val="left" w:pos="6663"/>
        </w:tabs>
        <w:spacing w:after="0" w:line="240" w:lineRule="auto"/>
        <w:jc w:val="both"/>
      </w:pPr>
    </w:p>
    <w:p w:rsidR="007A2264" w:rsidP="00661C8F" w14:paraId="335DB128" w14:textId="4AD0F77A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 w:rsidRPr="0005708E">
        <w:rPr>
          <w:b/>
          <w:noProof/>
        </w:rPr>
        <w:t>Valsts sekretārs</w:t>
      </w:r>
      <w:r w:rsidRPr="0005708E">
        <w:rPr>
          <w:b/>
        </w:rPr>
        <w:tab/>
      </w:r>
      <w:r w:rsidRPr="0005708E">
        <w:rPr>
          <w:b/>
          <w:noProof/>
        </w:rPr>
        <w:t>Jānis Garisons</w:t>
      </w:r>
    </w:p>
    <w:p w:rsidR="007B39C6" w:rsidP="00661C8F" w14:paraId="4DB2ECBE" w14:textId="643124AA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</w:p>
    <w:p w:rsidR="007B39C6" w:rsidP="00661C8F" w14:paraId="4C588053" w14:textId="7A3FBF93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</w:p>
    <w:p w:rsidR="007B39C6" w:rsidP="00661C8F" w14:paraId="7AA558EB" w14:textId="34512C94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</w:p>
    <w:p w:rsidR="007B39C6" w:rsidP="00661C8F" w14:paraId="2927F153" w14:textId="7C61C288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</w:p>
    <w:p w:rsidR="007B39C6" w:rsidP="00661C8F" w14:paraId="4D70E340" w14:textId="7ECAF439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</w:p>
    <w:p w:rsidR="007B39C6" w:rsidRPr="0005708E" w:rsidP="00661C8F" w14:paraId="4B083713" w14:textId="77777777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bookmarkStart w:id="0" w:name="_GoBack"/>
      <w:bookmarkEnd w:id="0"/>
    </w:p>
    <w:p w:rsidR="00661C8F" w:rsidP="00661C8F" w14:paraId="2C62151D" w14:textId="77777777">
      <w:pPr>
        <w:tabs>
          <w:tab w:val="left" w:pos="6663"/>
        </w:tabs>
        <w:spacing w:after="0" w:line="240" w:lineRule="auto"/>
        <w:jc w:val="both"/>
      </w:pPr>
    </w:p>
    <w:p w:rsidR="00A14659" w:rsidP="00661C8F" w14:paraId="49D0BB3F" w14:textId="77777777">
      <w:pPr>
        <w:tabs>
          <w:tab w:val="left" w:pos="6663"/>
        </w:tabs>
        <w:spacing w:after="0" w:line="240" w:lineRule="auto"/>
        <w:jc w:val="both"/>
      </w:pPr>
    </w:p>
    <w:p w:rsidR="00430B72" w:rsidRPr="00661C8F" w:rsidP="00661C8F" w14:paraId="67AC4530" w14:textId="77777777">
      <w:pPr>
        <w:tabs>
          <w:tab w:val="left" w:pos="6663"/>
        </w:tabs>
        <w:spacing w:after="0" w:line="240" w:lineRule="auto"/>
        <w:jc w:val="both"/>
      </w:pPr>
    </w:p>
    <w:p w:rsidR="007A2264" w:rsidRPr="00661C8F" w:rsidP="00661C8F" w14:paraId="56E73274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Ričards Muižnieks</w:t>
      </w:r>
      <w:r w:rsidRPr="00661C8F">
        <w:rPr>
          <w:sz w:val="16"/>
          <w:szCs w:val="16"/>
        </w:rPr>
        <w:t xml:space="preserve">, </w:t>
      </w:r>
      <w:r>
        <w:rPr>
          <w:sz w:val="16"/>
          <w:szCs w:val="16"/>
        </w:rPr>
        <w:t>67335237</w:t>
      </w:r>
    </w:p>
    <w:p w:rsidR="00104688" w:rsidRPr="00661C8F" w:rsidP="00661C8F" w14:paraId="7E877B2E" w14:textId="77777777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Ricards.Muiznieks</w:t>
      </w:r>
      <w:r w:rsidR="00625B5E">
        <w:rPr>
          <w:noProof/>
          <w:sz w:val="16"/>
          <w:szCs w:val="16"/>
        </w:rPr>
        <w:t>@mod.gov.lv</w:t>
      </w:r>
    </w:p>
    <w:p w:rsidR="00661C8F" w:rsidRPr="00104688" w:rsidP="009775EE" w14:paraId="2E8D9B42" w14:textId="77777777">
      <w:pPr>
        <w:widowControl/>
        <w:spacing w:after="0" w:line="240" w:lineRule="auto"/>
        <w:rPr>
          <w:sz w:val="16"/>
          <w:szCs w:val="16"/>
        </w:rPr>
      </w:pPr>
    </w:p>
    <w:sectPr w:rsidSect="00330D4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0920D1C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95300495"/>
      <w:docPartObj>
        <w:docPartGallery w:val="Page Numbers (Bottom of Page)"/>
        <w:docPartUnique/>
      </w:docPartObj>
    </w:sdtPr>
    <w:sdtContent>
      <w:p w:rsidR="00104688" w:rsidP="00104688" w14:paraId="4C106805" w14:textId="77777777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04688" w:rsidRPr="00104688" w:rsidP="00104688" w14:paraId="2C73585E" w14:textId="77777777">
        <w:pPr>
          <w:pStyle w:val="Footer"/>
          <w:jc w:val="right"/>
          <w:rPr>
            <w:bCs/>
          </w:rPr>
        </w:pPr>
        <w:sdt>
          <w:sdtPr>
            <w:id w:val="711016087"/>
            <w:docPartObj>
              <w:docPartGallery w:val="Page Numbers (Top of Page)"/>
              <w:docPartUnique/>
            </w:docPartObj>
          </w:sdtPr>
          <w:sdtContent>
            <w:r w:rsidRPr="00104688" w:rsidR="00A14659">
              <w:rPr>
                <w:bCs/>
              </w:rPr>
              <w:fldChar w:fldCharType="begin"/>
            </w:r>
            <w:r w:rsidRPr="00104688" w:rsidR="00A14659">
              <w:rPr>
                <w:bCs/>
              </w:rPr>
              <w:instrText xml:space="preserve"> PAGE </w:instrText>
            </w:r>
            <w:r w:rsidRPr="00104688" w:rsidR="00A14659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 w:rsidR="00A14659">
              <w:rPr>
                <w:bCs/>
              </w:rPr>
              <w:fldChar w:fldCharType="end"/>
            </w:r>
            <w:r w:rsidRPr="00104688" w:rsidR="00A14659">
              <w:t xml:space="preserve"> - </w:t>
            </w:r>
            <w:r w:rsidRPr="00104688" w:rsidR="00A14659">
              <w:rPr>
                <w:bCs/>
              </w:rPr>
              <w:fldChar w:fldCharType="begin"/>
            </w:r>
            <w:r w:rsidRPr="00104688" w:rsidR="00A14659">
              <w:rPr>
                <w:bCs/>
              </w:rPr>
              <w:instrText xml:space="preserve"> NUMPAGES  </w:instrText>
            </w:r>
            <w:r w:rsidRPr="00104688" w:rsidR="00A14659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Pr="00104688" w:rsidR="00A14659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2424" w:rsidRPr="00661C8F" w:rsidP="00661C8F" w14:paraId="3B69A027" w14:textId="77777777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4E8928B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508F" w14:paraId="5B98AFD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0B61" w:rsidP="00BE56C2" w14:paraId="25C1F757" w14:textId="77777777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/>
    </w:tblPr>
    <w:tblGrid>
      <w:gridCol w:w="3969"/>
      <w:gridCol w:w="3827"/>
    </w:tblGrid>
    <w:tr w14:paraId="368C5523" w14:textId="77777777" w:rsidTr="006C25E2">
      <w:tblPrEx>
        <w:tblW w:w="7796" w:type="dxa"/>
        <w:tblInd w:w="-142" w:type="dxa"/>
        <w:tblLayout w:type="fixed"/>
        <w:tblLook w:val="0000"/>
      </w:tblPrEx>
      <w:trPr>
        <w:cantSplit/>
      </w:trPr>
      <w:tc>
        <w:tcPr>
          <w:tcW w:w="3969" w:type="dxa"/>
        </w:tcPr>
        <w:p w:rsidR="009C426E" w:rsidRPr="00C56EDF" w:rsidP="00DD3458" w14:paraId="1D3A8ABE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12.07.2021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9C426E" w:rsidRPr="0099125D" w:rsidP="00DD3458" w14:paraId="69E94F19" w14:textId="77777777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MV-N/1788</w:t>
          </w:r>
        </w:p>
      </w:tc>
    </w:tr>
  </w:tbl>
  <w:p w:rsidR="009C426E" w:rsidRPr="008669E5" w:rsidP="005B7C76" w14:paraId="40AAFE80" w14:textId="77777777">
    <w:pPr>
      <w:pStyle w:val="Header"/>
      <w:tabs>
        <w:tab w:val="left" w:pos="3969"/>
        <w:tab w:val="clear" w:pos="4320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40B4" w:rsidRPr="008669E5" w:rsidP="009A40B4" w14:paraId="7EA23BD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10.06.2021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VSS-547/23.</w:t>
    </w:r>
    <w:r w:rsidR="009775EE">
      <w:rPr>
        <w:noProof/>
      </w:rPr>
      <w:t>/9.par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8151A"/>
    <w:rsid w:val="001D79E4"/>
    <w:rsid w:val="00242216"/>
    <w:rsid w:val="00265D4A"/>
    <w:rsid w:val="00275B9E"/>
    <w:rsid w:val="00281ACD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35564"/>
    <w:rsid w:val="005B7C76"/>
    <w:rsid w:val="005D2424"/>
    <w:rsid w:val="00625B5E"/>
    <w:rsid w:val="00661C8F"/>
    <w:rsid w:val="00663C3A"/>
    <w:rsid w:val="00683F1D"/>
    <w:rsid w:val="00693999"/>
    <w:rsid w:val="006C1639"/>
    <w:rsid w:val="006C25E2"/>
    <w:rsid w:val="006C416D"/>
    <w:rsid w:val="0073633D"/>
    <w:rsid w:val="007A2264"/>
    <w:rsid w:val="007A521E"/>
    <w:rsid w:val="007B39C6"/>
    <w:rsid w:val="007B3BA5"/>
    <w:rsid w:val="007B48EC"/>
    <w:rsid w:val="007C0E80"/>
    <w:rsid w:val="007E4D1F"/>
    <w:rsid w:val="00815277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A03A13"/>
    <w:rsid w:val="00A14659"/>
    <w:rsid w:val="00A30D47"/>
    <w:rsid w:val="00AA4144"/>
    <w:rsid w:val="00AA712C"/>
    <w:rsid w:val="00AC3B5D"/>
    <w:rsid w:val="00AF0E90"/>
    <w:rsid w:val="00BE56C2"/>
    <w:rsid w:val="00C100C6"/>
    <w:rsid w:val="00C47F57"/>
    <w:rsid w:val="00C56EDF"/>
    <w:rsid w:val="00CA407F"/>
    <w:rsid w:val="00D0743C"/>
    <w:rsid w:val="00D21FA6"/>
    <w:rsid w:val="00D55B4B"/>
    <w:rsid w:val="00DD3458"/>
    <w:rsid w:val="00E330D3"/>
    <w:rsid w:val="00E365CE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20A2AC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Evija Moora-Sīpola</cp:lastModifiedBy>
  <cp:revision>16</cp:revision>
  <cp:lastPrinted>2014-12-29T13:31:00Z</cp:lastPrinted>
  <dcterms:created xsi:type="dcterms:W3CDTF">2018-10-30T09:45:00Z</dcterms:created>
  <dcterms:modified xsi:type="dcterms:W3CDTF">2021-07-12T09:10:00Z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