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04.12.2025. 21.46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04.12.2025. 21.46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