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6.04.2023.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6.04.2023.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