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iesaisti Ukrainas, jo īpaši Čerņihivas apgabala, rekonstrukcijā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12.02.2024. 15.53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12.02.2024. 15.53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