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07.01.2025. 17.24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07.01.2025. 17.24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