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6. jūnija noteikumos Nr. 313 "Traktortehnikas, tās piekabes, maināmās velkamās iekārtas un maināmā tehnoloģiskā agregāta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06.06.2024.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06.06.2024.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