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1A33" w14:textId="77777777" w:rsidR="008F74DF" w:rsidRPr="00A25D8A" w:rsidRDefault="00E43AF4" w:rsidP="008F74DF">
      <w:pPr>
        <w:pStyle w:val="BodyText"/>
        <w:jc w:val="left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object w:dxaOrig="1440" w:dyaOrig="1440" w14:anchorId="29EE8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9pt;width:70.45pt;height:1in;z-index:-251658752;mso-wrap-edited:f" wrapcoords="-230 0 -230 21375 21600 21375 21600 0 -230 0">
            <v:imagedata r:id="rId5" o:title=""/>
            <w10:wrap type="tight"/>
          </v:shape>
          <o:OLEObject Type="Embed" ProgID="PBrush" ShapeID="_x0000_s1026" DrawAspect="Content" ObjectID="_1685781927" r:id="rId6"/>
        </w:object>
      </w:r>
      <w:r w:rsidR="008F74DF" w:rsidRPr="00A25D8A">
        <w:rPr>
          <w:color w:val="000000"/>
          <w:sz w:val="32"/>
          <w:szCs w:val="32"/>
        </w:rPr>
        <w:t>LATVIJAS VESELĪBAS UN SOCIĀLĀS</w:t>
      </w:r>
    </w:p>
    <w:p w14:paraId="6AF0FDDA" w14:textId="77777777" w:rsidR="008F74DF" w:rsidRPr="00A25D8A" w:rsidRDefault="008F74DF" w:rsidP="008F74DF">
      <w:pPr>
        <w:pStyle w:val="BodyText"/>
        <w:jc w:val="left"/>
        <w:rPr>
          <w:color w:val="000000"/>
          <w:sz w:val="32"/>
          <w:szCs w:val="32"/>
        </w:rPr>
      </w:pPr>
      <w:r w:rsidRPr="00A25D8A">
        <w:rPr>
          <w:color w:val="000000"/>
          <w:sz w:val="32"/>
          <w:szCs w:val="32"/>
        </w:rPr>
        <w:t>APRŪPES DARBINIEKU ARODBIEDRĪBA</w:t>
      </w:r>
    </w:p>
    <w:p w14:paraId="3A47809E" w14:textId="77777777" w:rsidR="008F74DF" w:rsidRPr="00A25D8A" w:rsidRDefault="008F74DF" w:rsidP="008F74DF">
      <w:pPr>
        <w:pStyle w:val="BodyText"/>
        <w:jc w:val="left"/>
        <w:rPr>
          <w:color w:val="000000"/>
          <w:sz w:val="32"/>
          <w:szCs w:val="32"/>
        </w:rPr>
      </w:pPr>
      <w:r w:rsidRPr="00A25D8A">
        <w:rPr>
          <w:color w:val="000000"/>
          <w:sz w:val="32"/>
          <w:szCs w:val="32"/>
        </w:rPr>
        <w:t>( LVSADA )</w:t>
      </w:r>
    </w:p>
    <w:p w14:paraId="641E00F1" w14:textId="77777777" w:rsidR="008F74DF" w:rsidRDefault="008F74DF" w:rsidP="008F74DF">
      <w:pPr>
        <w:pStyle w:val="BodyText"/>
        <w:jc w:val="left"/>
        <w:rPr>
          <w:color w:val="000000"/>
        </w:rPr>
      </w:pPr>
    </w:p>
    <w:p w14:paraId="6E170BB1" w14:textId="53A3EF17" w:rsidR="008F74DF" w:rsidRPr="0047247B" w:rsidRDefault="008F74DF" w:rsidP="008F74DF">
      <w:pPr>
        <w:pBdr>
          <w:top w:val="single" w:sz="24" w:space="0" w:color="auto"/>
        </w:pBdr>
        <w:tabs>
          <w:tab w:val="left" w:pos="6521"/>
          <w:tab w:val="left" w:pos="694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7247B">
        <w:rPr>
          <w:rFonts w:ascii="Times New Roman" w:hAnsi="Times New Roman" w:cs="Times New Roman"/>
          <w:color w:val="000000"/>
          <w:sz w:val="24"/>
          <w:szCs w:val="24"/>
        </w:rPr>
        <w:t xml:space="preserve">Bruņinieku ielā 29/31-302, Rīgā, LV 1001                        </w:t>
      </w:r>
      <w:r w:rsidR="002A0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47B">
        <w:rPr>
          <w:rFonts w:ascii="Times New Roman" w:hAnsi="Times New Roman" w:cs="Times New Roman"/>
          <w:color w:val="000000"/>
          <w:sz w:val="24"/>
          <w:szCs w:val="24"/>
        </w:rPr>
        <w:t xml:space="preserve">  Tālr. 67847300, 67847304</w:t>
      </w:r>
    </w:p>
    <w:p w14:paraId="052885F5" w14:textId="7012F3AD" w:rsidR="008F74DF" w:rsidRPr="0047247B" w:rsidRDefault="008F74DF" w:rsidP="008F74DF">
      <w:pPr>
        <w:pBdr>
          <w:top w:val="single" w:sz="24" w:space="0" w:color="auto"/>
        </w:pBdr>
        <w:tabs>
          <w:tab w:val="left" w:pos="6521"/>
          <w:tab w:val="left" w:pos="694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7247B">
        <w:rPr>
          <w:rFonts w:ascii="Times New Roman" w:hAnsi="Times New Roman" w:cs="Times New Roman"/>
          <w:color w:val="000000"/>
          <w:sz w:val="24"/>
          <w:szCs w:val="24"/>
        </w:rPr>
        <w:t>Reģistrācijas Nr.</w:t>
      </w:r>
      <w:smartTag w:uri="schemas-tilde-lv/tildestengine" w:element="phone">
        <w:smartTagPr>
          <w:attr w:name="phone_prefix" w:val="4000"/>
          <w:attr w:name="phone_number" w:val="8043987"/>
        </w:smartTagPr>
        <w:r w:rsidRPr="0047247B">
          <w:rPr>
            <w:rFonts w:ascii="Times New Roman" w:hAnsi="Times New Roman" w:cs="Times New Roman"/>
            <w:color w:val="000000"/>
            <w:sz w:val="24"/>
            <w:szCs w:val="24"/>
          </w:rPr>
          <w:t>40008043987</w:t>
        </w:r>
      </w:smartTag>
      <w:r w:rsidRPr="0047247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Fakss 67847303 </w:t>
      </w:r>
    </w:p>
    <w:p w14:paraId="7EA7B6D5" w14:textId="64374540" w:rsidR="008F74DF" w:rsidRPr="0047247B" w:rsidRDefault="008F74DF" w:rsidP="008F74DF">
      <w:pPr>
        <w:pBdr>
          <w:top w:val="single" w:sz="24" w:space="0" w:color="auto"/>
        </w:pBdr>
        <w:tabs>
          <w:tab w:val="left" w:pos="6521"/>
          <w:tab w:val="left" w:pos="694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7247B">
        <w:rPr>
          <w:rFonts w:ascii="Times New Roman" w:hAnsi="Times New Roman" w:cs="Times New Roman"/>
          <w:color w:val="000000"/>
          <w:sz w:val="24"/>
          <w:szCs w:val="24"/>
        </w:rPr>
        <w:t xml:space="preserve">Mājas lapa: </w:t>
      </w:r>
      <w:r w:rsidRPr="004724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www.lvsada.lv                                                    </w:t>
      </w:r>
      <w:r w:rsidRPr="0047247B">
        <w:rPr>
          <w:rFonts w:ascii="Times New Roman" w:hAnsi="Times New Roman" w:cs="Times New Roman"/>
          <w:color w:val="000000"/>
          <w:sz w:val="24"/>
          <w:szCs w:val="24"/>
        </w:rPr>
        <w:t>e-pasts: lvsada@lvsada.lv</w:t>
      </w:r>
    </w:p>
    <w:p w14:paraId="2FA7EA3A" w14:textId="77777777" w:rsidR="001B0957" w:rsidRDefault="001B0957" w:rsidP="001B0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1906F" w14:textId="4790DCBA" w:rsidR="00140EF1" w:rsidRDefault="006E2878" w:rsidP="0014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65418">
        <w:rPr>
          <w:rFonts w:ascii="Times New Roman" w:hAnsi="Times New Roman" w:cs="Times New Roman"/>
          <w:sz w:val="24"/>
          <w:szCs w:val="24"/>
        </w:rPr>
        <w:t>1</w:t>
      </w:r>
      <w:r w:rsidR="00140EF1" w:rsidRPr="00773D0F">
        <w:rPr>
          <w:rFonts w:ascii="Times New Roman" w:hAnsi="Times New Roman" w:cs="Times New Roman"/>
          <w:sz w:val="24"/>
          <w:szCs w:val="24"/>
        </w:rPr>
        <w:t>.</w:t>
      </w:r>
      <w:r w:rsidR="000F550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140EF1">
        <w:rPr>
          <w:rFonts w:ascii="Times New Roman" w:hAnsi="Times New Roman" w:cs="Times New Roman"/>
          <w:sz w:val="24"/>
          <w:szCs w:val="24"/>
        </w:rPr>
        <w:t>.202</w:t>
      </w:r>
      <w:r w:rsidR="0004046A">
        <w:rPr>
          <w:rFonts w:ascii="Times New Roman" w:hAnsi="Times New Roman" w:cs="Times New Roman"/>
          <w:sz w:val="24"/>
          <w:szCs w:val="24"/>
        </w:rPr>
        <w:t>1</w:t>
      </w:r>
      <w:r w:rsidR="00140EF1">
        <w:rPr>
          <w:rFonts w:ascii="Times New Roman" w:hAnsi="Times New Roman" w:cs="Times New Roman"/>
          <w:sz w:val="24"/>
          <w:szCs w:val="24"/>
        </w:rPr>
        <w:t>.</w:t>
      </w:r>
    </w:p>
    <w:p w14:paraId="1D9EC93E" w14:textId="1FD386D2" w:rsidR="00140EF1" w:rsidRPr="00773D0F" w:rsidRDefault="00140EF1" w:rsidP="00140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D46DE1">
        <w:rPr>
          <w:rFonts w:ascii="Times New Roman" w:hAnsi="Times New Roman" w:cs="Times New Roman"/>
          <w:sz w:val="24"/>
          <w:szCs w:val="24"/>
        </w:rPr>
        <w:t xml:space="preserve"> </w:t>
      </w:r>
      <w:r w:rsidR="0055378C">
        <w:rPr>
          <w:rFonts w:ascii="Times New Roman" w:hAnsi="Times New Roman" w:cs="Times New Roman"/>
          <w:sz w:val="24"/>
          <w:szCs w:val="24"/>
        </w:rPr>
        <w:t>2/11</w:t>
      </w:r>
      <w:r w:rsidR="00D46DE1">
        <w:rPr>
          <w:rFonts w:ascii="Times New Roman" w:hAnsi="Times New Roman" w:cs="Times New Roman"/>
          <w:sz w:val="24"/>
          <w:szCs w:val="24"/>
        </w:rPr>
        <w:t>-</w:t>
      </w:r>
      <w:r w:rsidR="0055378C">
        <w:rPr>
          <w:rFonts w:ascii="Times New Roman" w:hAnsi="Times New Roman" w:cs="Times New Roman"/>
          <w:sz w:val="24"/>
          <w:szCs w:val="24"/>
        </w:rPr>
        <w:t>96</w:t>
      </w:r>
    </w:p>
    <w:p w14:paraId="4D48A5BF" w14:textId="77777777" w:rsidR="000A60EC" w:rsidRDefault="000A60EC" w:rsidP="00140EF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D32E2C8" w14:textId="580830E5" w:rsidR="000A60EC" w:rsidRDefault="00140EF1" w:rsidP="00140EF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E510E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 xml:space="preserve">atvijas </w:t>
      </w:r>
      <w:r w:rsidRPr="00BE510E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epublikas</w:t>
      </w:r>
      <w:r w:rsidRPr="00BE5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0EC">
        <w:rPr>
          <w:rFonts w:ascii="Times New Roman" w:hAnsi="Times New Roman" w:cs="Times New Roman"/>
          <w:bCs/>
          <w:sz w:val="24"/>
          <w:szCs w:val="24"/>
        </w:rPr>
        <w:t>V</w:t>
      </w:r>
      <w:r w:rsidRPr="00BE510E">
        <w:rPr>
          <w:rFonts w:ascii="Times New Roman" w:hAnsi="Times New Roman" w:cs="Times New Roman"/>
          <w:bCs/>
          <w:sz w:val="24"/>
          <w:szCs w:val="24"/>
        </w:rPr>
        <w:t>eselības ministr</w:t>
      </w:r>
      <w:r w:rsidR="000A60EC">
        <w:rPr>
          <w:rFonts w:ascii="Times New Roman" w:hAnsi="Times New Roman" w:cs="Times New Roman"/>
          <w:bCs/>
          <w:sz w:val="24"/>
          <w:szCs w:val="24"/>
        </w:rPr>
        <w:t>ijas</w:t>
      </w:r>
    </w:p>
    <w:p w14:paraId="0C5020BD" w14:textId="0A625156" w:rsidR="000A60EC" w:rsidRDefault="006E2878" w:rsidP="000D015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valsts sekretārei</w:t>
      </w:r>
    </w:p>
    <w:p w14:paraId="41350587" w14:textId="35FCD851" w:rsidR="000D0155" w:rsidRDefault="000D0155" w:rsidP="0076541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Cien. </w:t>
      </w:r>
      <w:r w:rsidR="006E2878">
        <w:rPr>
          <w:rFonts w:ascii="Times New Roman" w:hAnsi="Times New Roman" w:cs="Times New Roman"/>
          <w:bCs/>
          <w:sz w:val="24"/>
          <w:szCs w:val="24"/>
        </w:rPr>
        <w:t>I</w:t>
      </w:r>
      <w:r w:rsidR="000F550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2878">
        <w:rPr>
          <w:rFonts w:ascii="Times New Roman" w:hAnsi="Times New Roman" w:cs="Times New Roman"/>
          <w:bCs/>
          <w:sz w:val="24"/>
          <w:szCs w:val="24"/>
        </w:rPr>
        <w:t>Dreikai</w:t>
      </w:r>
    </w:p>
    <w:p w14:paraId="40036D53" w14:textId="77E4668C" w:rsidR="006E2878" w:rsidRDefault="006E2878" w:rsidP="00832A6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Zināšanai:</w:t>
      </w:r>
    </w:p>
    <w:p w14:paraId="1E0364E3" w14:textId="77777777" w:rsidR="006E2878" w:rsidRPr="006E2878" w:rsidRDefault="006E2878" w:rsidP="006E28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2878">
        <w:rPr>
          <w:rFonts w:ascii="Times New Roman" w:hAnsi="Times New Roman" w:cs="Times New Roman"/>
          <w:sz w:val="24"/>
          <w:szCs w:val="24"/>
        </w:rPr>
        <w:t>LBAS priekšsēdētājam</w:t>
      </w:r>
    </w:p>
    <w:p w14:paraId="034212D7" w14:textId="77777777" w:rsidR="006E2878" w:rsidRPr="006E2878" w:rsidRDefault="006E2878" w:rsidP="00832A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2878">
        <w:rPr>
          <w:rFonts w:ascii="Times New Roman" w:hAnsi="Times New Roman" w:cs="Times New Roman"/>
          <w:sz w:val="24"/>
          <w:szCs w:val="24"/>
        </w:rPr>
        <w:t>God. E. Baldzēnam</w:t>
      </w:r>
    </w:p>
    <w:p w14:paraId="669DE80A" w14:textId="77777777" w:rsidR="006E2878" w:rsidRPr="006E2878" w:rsidRDefault="006E2878" w:rsidP="006E28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2878">
        <w:rPr>
          <w:rFonts w:ascii="Times New Roman" w:hAnsi="Times New Roman" w:cs="Times New Roman"/>
          <w:sz w:val="24"/>
          <w:szCs w:val="24"/>
        </w:rPr>
        <w:t>LSB valdes priekšsēdētājam</w:t>
      </w:r>
    </w:p>
    <w:p w14:paraId="103EF13D" w14:textId="4F33A8B7" w:rsidR="006E2878" w:rsidRPr="00832A6A" w:rsidRDefault="006E2878" w:rsidP="00832A6A">
      <w:pPr>
        <w:jc w:val="right"/>
        <w:rPr>
          <w:rFonts w:ascii="Times New Roman" w:hAnsi="Times New Roman" w:cs="Times New Roman"/>
          <w:sz w:val="24"/>
          <w:szCs w:val="24"/>
        </w:rPr>
      </w:pPr>
      <w:r w:rsidRPr="006E2878">
        <w:rPr>
          <w:rFonts w:ascii="Times New Roman" w:hAnsi="Times New Roman" w:cs="Times New Roman"/>
          <w:sz w:val="24"/>
          <w:szCs w:val="24"/>
        </w:rPr>
        <w:t>God. J. Kalējam</w:t>
      </w:r>
    </w:p>
    <w:p w14:paraId="04C470E9" w14:textId="77777777" w:rsidR="006E2878" w:rsidRDefault="00140EF1" w:rsidP="006E28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0F">
        <w:rPr>
          <w:rFonts w:ascii="Times New Roman" w:hAnsi="Times New Roman" w:cs="Times New Roman"/>
          <w:sz w:val="24"/>
          <w:szCs w:val="24"/>
        </w:rPr>
        <w:t xml:space="preserve">Par </w:t>
      </w:r>
      <w:r w:rsidR="006E2878">
        <w:rPr>
          <w:rFonts w:ascii="Times New Roman" w:hAnsi="Times New Roman" w:cs="Times New Roman"/>
          <w:sz w:val="24"/>
          <w:szCs w:val="24"/>
        </w:rPr>
        <w:t xml:space="preserve">precizētā </w:t>
      </w:r>
      <w:r w:rsidR="00765418">
        <w:rPr>
          <w:rFonts w:ascii="Times New Roman" w:hAnsi="Times New Roman" w:cs="Times New Roman"/>
          <w:sz w:val="24"/>
          <w:szCs w:val="24"/>
        </w:rPr>
        <w:t>Sabiedrības veselības pamatnostād</w:t>
      </w:r>
      <w:r w:rsidR="006E2878">
        <w:rPr>
          <w:rFonts w:ascii="Times New Roman" w:hAnsi="Times New Roman" w:cs="Times New Roman"/>
          <w:sz w:val="24"/>
          <w:szCs w:val="24"/>
        </w:rPr>
        <w:t>ņu</w:t>
      </w:r>
    </w:p>
    <w:p w14:paraId="1ACDB0BF" w14:textId="1DDCD69B" w:rsidR="00140EF1" w:rsidRDefault="006E2878" w:rsidP="00140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2021. – 2027. gadam projekta</w:t>
      </w:r>
      <w:r w:rsidR="00140EF1">
        <w:rPr>
          <w:rFonts w:ascii="Times New Roman" w:hAnsi="Times New Roman" w:cs="Times New Roman"/>
          <w:sz w:val="24"/>
          <w:szCs w:val="24"/>
        </w:rPr>
        <w:t xml:space="preserve"> </w:t>
      </w:r>
      <w:r w:rsidR="0004046A">
        <w:rPr>
          <w:rFonts w:ascii="Times New Roman" w:hAnsi="Times New Roman" w:cs="Times New Roman"/>
          <w:sz w:val="24"/>
          <w:szCs w:val="24"/>
        </w:rPr>
        <w:t>(VSS – 134)</w:t>
      </w:r>
      <w:r>
        <w:rPr>
          <w:rFonts w:ascii="Times New Roman" w:hAnsi="Times New Roman" w:cs="Times New Roman"/>
          <w:sz w:val="24"/>
          <w:szCs w:val="24"/>
        </w:rPr>
        <w:t xml:space="preserve"> saskaņošanu</w:t>
      </w:r>
    </w:p>
    <w:p w14:paraId="647B8D61" w14:textId="77777777" w:rsidR="004C3929" w:rsidRDefault="00765418" w:rsidP="00832A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2A1D58">
        <w:rPr>
          <w:rFonts w:ascii="Times New Roman" w:hAnsi="Times New Roman" w:cs="Times New Roman"/>
          <w:bCs/>
          <w:sz w:val="24"/>
          <w:szCs w:val="24"/>
        </w:rPr>
        <w:t>LVSADA birojs iepazinās ar</w:t>
      </w:r>
      <w:r w:rsidR="00566FBA">
        <w:rPr>
          <w:rFonts w:ascii="Times New Roman" w:hAnsi="Times New Roman" w:cs="Times New Roman"/>
          <w:bCs/>
          <w:sz w:val="24"/>
          <w:szCs w:val="24"/>
        </w:rPr>
        <w:t xml:space="preserve"> precizēto</w:t>
      </w:r>
      <w:r w:rsidR="002A1D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Sabiedrības veselības pamatnostādņu 2021. – 2027. gadam projektu (</w:t>
      </w:r>
      <w:r w:rsidR="000F5506">
        <w:rPr>
          <w:rFonts w:ascii="Times New Roman" w:hAnsi="Times New Roman" w:cs="Times New Roman"/>
          <w:bCs/>
          <w:sz w:val="24"/>
          <w:szCs w:val="24"/>
        </w:rPr>
        <w:t xml:space="preserve">VSS – 134; </w:t>
      </w:r>
      <w:r>
        <w:rPr>
          <w:rFonts w:ascii="Times New Roman" w:hAnsi="Times New Roman" w:cs="Times New Roman"/>
          <w:bCs/>
          <w:sz w:val="24"/>
          <w:szCs w:val="24"/>
        </w:rPr>
        <w:t>turpmāk – Projekts)</w:t>
      </w:r>
      <w:r w:rsidR="002A1D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046A">
        <w:rPr>
          <w:rFonts w:ascii="Times New Roman" w:hAnsi="Times New Roman" w:cs="Times New Roman"/>
          <w:bCs/>
          <w:sz w:val="24"/>
          <w:szCs w:val="24"/>
        </w:rPr>
        <w:t>un</w:t>
      </w:r>
      <w:r w:rsidR="00CC2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6FBA">
        <w:rPr>
          <w:rFonts w:ascii="Times New Roman" w:hAnsi="Times New Roman" w:cs="Times New Roman"/>
          <w:bCs/>
          <w:sz w:val="24"/>
          <w:szCs w:val="24"/>
        </w:rPr>
        <w:t>Projekta pielikumiem. Redzams</w:t>
      </w:r>
      <w:r w:rsidR="00CC2655">
        <w:rPr>
          <w:rFonts w:ascii="Times New Roman" w:hAnsi="Times New Roman" w:cs="Times New Roman"/>
          <w:bCs/>
          <w:sz w:val="24"/>
          <w:szCs w:val="24"/>
        </w:rPr>
        <w:t>, ka</w:t>
      </w:r>
      <w:r w:rsidR="000F5506">
        <w:rPr>
          <w:rFonts w:ascii="Times New Roman" w:hAnsi="Times New Roman" w:cs="Times New Roman"/>
          <w:bCs/>
          <w:sz w:val="24"/>
          <w:szCs w:val="24"/>
        </w:rPr>
        <w:t xml:space="preserve"> ir ņemti vērā </w:t>
      </w:r>
      <w:r w:rsidR="00566FBA">
        <w:rPr>
          <w:rFonts w:ascii="Times New Roman" w:hAnsi="Times New Roman" w:cs="Times New Roman"/>
          <w:bCs/>
          <w:sz w:val="24"/>
          <w:szCs w:val="24"/>
        </w:rPr>
        <w:t xml:space="preserve">vai daļēji ņemti vērā vairāki </w:t>
      </w:r>
      <w:r w:rsidR="000F5506">
        <w:rPr>
          <w:rFonts w:ascii="Times New Roman" w:hAnsi="Times New Roman" w:cs="Times New Roman"/>
          <w:bCs/>
          <w:sz w:val="24"/>
          <w:szCs w:val="24"/>
        </w:rPr>
        <w:t>LVSADA agrāk (01.10.2020.</w:t>
      </w:r>
      <w:r w:rsidR="00566FBA">
        <w:rPr>
          <w:rFonts w:ascii="Times New Roman" w:hAnsi="Times New Roman" w:cs="Times New Roman"/>
          <w:bCs/>
          <w:sz w:val="24"/>
          <w:szCs w:val="24"/>
        </w:rPr>
        <w:t xml:space="preserve"> un 11.03.2021.</w:t>
      </w:r>
      <w:r w:rsidR="000F5506">
        <w:rPr>
          <w:rFonts w:ascii="Times New Roman" w:hAnsi="Times New Roman" w:cs="Times New Roman"/>
          <w:bCs/>
          <w:sz w:val="24"/>
          <w:szCs w:val="24"/>
        </w:rPr>
        <w:t xml:space="preserve">) izteiktie </w:t>
      </w:r>
      <w:r w:rsidR="00566FBA">
        <w:rPr>
          <w:rFonts w:ascii="Times New Roman" w:hAnsi="Times New Roman" w:cs="Times New Roman"/>
          <w:bCs/>
          <w:sz w:val="24"/>
          <w:szCs w:val="24"/>
        </w:rPr>
        <w:t>iebildumi</w:t>
      </w:r>
      <w:r w:rsidR="000F550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6B4258C" w14:textId="65F652B5" w:rsidR="00371B20" w:rsidRDefault="004C3929" w:rsidP="00140E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F5506">
        <w:rPr>
          <w:rFonts w:ascii="Times New Roman" w:hAnsi="Times New Roman" w:cs="Times New Roman"/>
          <w:bCs/>
          <w:sz w:val="24"/>
          <w:szCs w:val="24"/>
        </w:rPr>
        <w:t>Tomēr</w:t>
      </w:r>
      <w:r w:rsidR="00566FBA">
        <w:rPr>
          <w:rFonts w:ascii="Times New Roman" w:hAnsi="Times New Roman" w:cs="Times New Roman"/>
          <w:bCs/>
          <w:sz w:val="24"/>
          <w:szCs w:val="24"/>
        </w:rPr>
        <w:t xml:space="preserve">, LVSADA ieskatā, </w:t>
      </w:r>
      <w:r w:rsidR="00CC2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2655" w:rsidRPr="00A7336D">
        <w:rPr>
          <w:rFonts w:ascii="Times New Roman" w:hAnsi="Times New Roman" w:cs="Times New Roman"/>
          <w:bCs/>
          <w:sz w:val="24"/>
          <w:szCs w:val="24"/>
          <w:u w:val="single"/>
        </w:rPr>
        <w:t>Projekt</w:t>
      </w:r>
      <w:r w:rsidR="000F5506">
        <w:rPr>
          <w:rFonts w:ascii="Times New Roman" w:hAnsi="Times New Roman" w:cs="Times New Roman"/>
          <w:bCs/>
          <w:sz w:val="24"/>
          <w:szCs w:val="24"/>
          <w:u w:val="single"/>
        </w:rPr>
        <w:t>am</w:t>
      </w:r>
      <w:r w:rsidR="00CC2655" w:rsidRPr="00A7336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tā pašreizējā redakcijā </w:t>
      </w:r>
      <w:r w:rsidR="000F5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joprojām ir </w:t>
      </w:r>
      <w:r w:rsidR="00566FBA">
        <w:rPr>
          <w:rFonts w:ascii="Times New Roman" w:hAnsi="Times New Roman" w:cs="Times New Roman"/>
          <w:bCs/>
          <w:sz w:val="24"/>
          <w:szCs w:val="24"/>
          <w:u w:val="single"/>
        </w:rPr>
        <w:t>viens</w:t>
      </w:r>
      <w:r w:rsidR="000F5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būtisk</w:t>
      </w:r>
      <w:r w:rsidR="00566FBA">
        <w:rPr>
          <w:rFonts w:ascii="Times New Roman" w:hAnsi="Times New Roman" w:cs="Times New Roman"/>
          <w:bCs/>
          <w:sz w:val="24"/>
          <w:szCs w:val="24"/>
          <w:u w:val="single"/>
        </w:rPr>
        <w:t>s</w:t>
      </w:r>
      <w:r w:rsidR="000F55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trūkum</w:t>
      </w:r>
      <w:r w:rsidR="00566FBA">
        <w:rPr>
          <w:rFonts w:ascii="Times New Roman" w:hAnsi="Times New Roman" w:cs="Times New Roman"/>
          <w:bCs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70EB9">
        <w:rPr>
          <w:rFonts w:ascii="Times New Roman" w:hAnsi="Times New Roman" w:cs="Times New Roman"/>
          <w:bCs/>
          <w:sz w:val="24"/>
          <w:szCs w:val="24"/>
        </w:rPr>
        <w:t xml:space="preserve">4.1.11. </w:t>
      </w:r>
      <w:r w:rsidR="00832A6A">
        <w:rPr>
          <w:rFonts w:ascii="Times New Roman" w:hAnsi="Times New Roman" w:cs="Times New Roman"/>
          <w:bCs/>
          <w:sz w:val="24"/>
          <w:szCs w:val="24"/>
        </w:rPr>
        <w:t xml:space="preserve">uzdevums </w:t>
      </w:r>
      <w:r w:rsidR="00770EB9">
        <w:rPr>
          <w:rFonts w:ascii="Times New Roman" w:hAnsi="Times New Roman" w:cs="Times New Roman"/>
          <w:bCs/>
          <w:sz w:val="24"/>
          <w:szCs w:val="24"/>
        </w:rPr>
        <w:t>ir formulēts bez konkrēta un pamatota mērķa izvirzīšanas.</w:t>
      </w:r>
    </w:p>
    <w:p w14:paraId="336DADA2" w14:textId="1EAB0268" w:rsidR="00A7336D" w:rsidRDefault="00A7336D" w:rsidP="00140E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046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4046A" w:rsidRPr="0004046A">
        <w:rPr>
          <w:rFonts w:ascii="Times New Roman" w:hAnsi="Times New Roman" w:cs="Times New Roman"/>
          <w:b/>
          <w:sz w:val="24"/>
          <w:szCs w:val="24"/>
        </w:rPr>
        <w:t>Ņemot to vērā, LVSADA nevar atbalstīt tālāku Projekta virzību.</w:t>
      </w:r>
      <w:r w:rsidR="000404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2DFC">
        <w:rPr>
          <w:rFonts w:ascii="Times New Roman" w:hAnsi="Times New Roman" w:cs="Times New Roman"/>
          <w:b/>
          <w:sz w:val="24"/>
          <w:szCs w:val="24"/>
        </w:rPr>
        <w:t xml:space="preserve">Lai novērstu </w:t>
      </w:r>
      <w:r w:rsidR="004C3929">
        <w:rPr>
          <w:rFonts w:ascii="Times New Roman" w:hAnsi="Times New Roman" w:cs="Times New Roman"/>
          <w:b/>
          <w:sz w:val="24"/>
          <w:szCs w:val="24"/>
        </w:rPr>
        <w:t xml:space="preserve">minēto trūkumu </w:t>
      </w:r>
      <w:r w:rsidRPr="00CD2DFC">
        <w:rPr>
          <w:rFonts w:ascii="Times New Roman" w:hAnsi="Times New Roman" w:cs="Times New Roman"/>
          <w:b/>
          <w:sz w:val="24"/>
          <w:szCs w:val="24"/>
        </w:rPr>
        <w:t>un tādējādi uzlabotu Projekt</w:t>
      </w:r>
      <w:r w:rsidR="000161AB">
        <w:rPr>
          <w:rFonts w:ascii="Times New Roman" w:hAnsi="Times New Roman" w:cs="Times New Roman"/>
          <w:b/>
          <w:sz w:val="24"/>
          <w:szCs w:val="24"/>
        </w:rPr>
        <w:t>a kvalitāti</w:t>
      </w:r>
      <w:r w:rsidRPr="00CD2DFC">
        <w:rPr>
          <w:rFonts w:ascii="Times New Roman" w:hAnsi="Times New Roman" w:cs="Times New Roman"/>
          <w:b/>
          <w:sz w:val="24"/>
          <w:szCs w:val="24"/>
        </w:rPr>
        <w:t>, LVSADA izvirza sekojošu priekšlikumu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63C37F" w14:textId="0BD966C3" w:rsidR="00140EF1" w:rsidRDefault="000E6E14" w:rsidP="00140E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</w:t>
      </w:r>
      <w:r w:rsidR="003D7280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3D7280" w:rsidRPr="003D7280">
        <w:rPr>
          <w:rFonts w:ascii="Times New Roman" w:hAnsi="Times New Roman" w:cs="Times New Roman"/>
          <w:bCs/>
          <w:sz w:val="24"/>
          <w:szCs w:val="24"/>
        </w:rPr>
        <w:t xml:space="preserve">4.1.11. </w:t>
      </w:r>
      <w:r w:rsidR="00832A6A">
        <w:rPr>
          <w:rFonts w:ascii="Times New Roman" w:hAnsi="Times New Roman" w:cs="Times New Roman"/>
          <w:bCs/>
          <w:sz w:val="24"/>
          <w:szCs w:val="24"/>
        </w:rPr>
        <w:t xml:space="preserve">uzdevumu </w:t>
      </w:r>
      <w:r w:rsidR="003D7280" w:rsidRPr="003D7280">
        <w:rPr>
          <w:rFonts w:ascii="Times New Roman" w:hAnsi="Times New Roman" w:cs="Times New Roman"/>
          <w:bCs/>
          <w:sz w:val="24"/>
          <w:szCs w:val="24"/>
        </w:rPr>
        <w:t>i</w:t>
      </w:r>
      <w:r w:rsidR="003D7280">
        <w:rPr>
          <w:rFonts w:ascii="Times New Roman" w:hAnsi="Times New Roman" w:cs="Times New Roman"/>
          <w:bCs/>
          <w:sz w:val="24"/>
          <w:szCs w:val="24"/>
        </w:rPr>
        <w:t>zteikt sekojošā redakcijā: “</w:t>
      </w:r>
      <w:r w:rsidR="00832A6A">
        <w:rPr>
          <w:rFonts w:ascii="Times New Roman" w:hAnsi="Times New Roman" w:cs="Times New Roman"/>
          <w:bCs/>
          <w:sz w:val="24"/>
          <w:szCs w:val="24"/>
          <w:u w:val="single"/>
        </w:rPr>
        <w:t>T</w:t>
      </w:r>
      <w:r w:rsidR="003D7280" w:rsidRPr="003D7280">
        <w:rPr>
          <w:rFonts w:ascii="Times New Roman" w:hAnsi="Times New Roman" w:cs="Times New Roman"/>
          <w:bCs/>
          <w:sz w:val="24"/>
          <w:szCs w:val="24"/>
          <w:u w:val="single"/>
        </w:rPr>
        <w:t>urpināt darba samaksas paaugstināšanu un darba samaksas sistēmas pilnveidošanu, lai sasniegtu OECD valstu vidējos rādītājus par attiecību starp ārstniecības personu mēneša vidējo darba samaksu un mēneša vidējo darba samaksu tautsaimniecībā.</w:t>
      </w:r>
      <w:r w:rsidR="003D7280">
        <w:rPr>
          <w:rFonts w:ascii="Times New Roman" w:hAnsi="Times New Roman" w:cs="Times New Roman"/>
          <w:bCs/>
          <w:sz w:val="24"/>
          <w:szCs w:val="24"/>
        </w:rPr>
        <w:t>”</w:t>
      </w:r>
      <w:r w:rsidR="00D526B0" w:rsidRPr="00832A6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14:paraId="58B34842" w14:textId="77777777" w:rsidR="00D46DE1" w:rsidRPr="00832A6A" w:rsidRDefault="00D46DE1" w:rsidP="00D46DE1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4F8069" w14:textId="141F4874" w:rsidR="00140EF1" w:rsidRDefault="00140EF1" w:rsidP="00140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Priekšsēdētājs                                                                           V. Keris</w:t>
      </w:r>
    </w:p>
    <w:p w14:paraId="4A381D24" w14:textId="77777777" w:rsidR="00D46DE1" w:rsidRDefault="00D46DE1" w:rsidP="00140EF1">
      <w:pPr>
        <w:jc w:val="both"/>
        <w:rPr>
          <w:rFonts w:ascii="Times New Roman" w:hAnsi="Times New Roman" w:cs="Times New Roman"/>
        </w:rPr>
      </w:pPr>
    </w:p>
    <w:p w14:paraId="57801B43" w14:textId="5C9A45C9" w:rsidR="00D46DE1" w:rsidRPr="00D46DE1" w:rsidRDefault="00D46DE1" w:rsidP="00140EF1">
      <w:pPr>
        <w:jc w:val="both"/>
        <w:rPr>
          <w:rFonts w:ascii="Times New Roman" w:hAnsi="Times New Roman" w:cs="Times New Roman"/>
        </w:rPr>
      </w:pPr>
      <w:r w:rsidRPr="00D46DE1">
        <w:rPr>
          <w:rFonts w:ascii="Times New Roman" w:hAnsi="Times New Roman" w:cs="Times New Roman"/>
        </w:rPr>
        <w:t>Pluša 67847300</w:t>
      </w:r>
    </w:p>
    <w:p w14:paraId="42FE1EC0" w14:textId="77777777" w:rsidR="000B03EA" w:rsidRPr="000B03EA" w:rsidRDefault="000B03EA" w:rsidP="00140EF1">
      <w:pPr>
        <w:rPr>
          <w:rFonts w:ascii="Times New Roman" w:hAnsi="Times New Roman" w:cs="Times New Roman"/>
        </w:rPr>
      </w:pPr>
    </w:p>
    <w:sectPr w:rsidR="000B03EA" w:rsidRPr="000B03EA" w:rsidSect="00D46DE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DCA"/>
    <w:multiLevelType w:val="hybridMultilevel"/>
    <w:tmpl w:val="2674853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B0783"/>
    <w:multiLevelType w:val="hybridMultilevel"/>
    <w:tmpl w:val="538EBF44"/>
    <w:lvl w:ilvl="0" w:tplc="F25EA40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60" w:hanging="360"/>
      </w:pPr>
    </w:lvl>
    <w:lvl w:ilvl="2" w:tplc="0426001B" w:tentative="1">
      <w:start w:val="1"/>
      <w:numFmt w:val="lowerRoman"/>
      <w:lvlText w:val="%3."/>
      <w:lvlJc w:val="right"/>
      <w:pPr>
        <w:ind w:left="2280" w:hanging="180"/>
      </w:pPr>
    </w:lvl>
    <w:lvl w:ilvl="3" w:tplc="0426000F" w:tentative="1">
      <w:start w:val="1"/>
      <w:numFmt w:val="decimal"/>
      <w:lvlText w:val="%4."/>
      <w:lvlJc w:val="left"/>
      <w:pPr>
        <w:ind w:left="3000" w:hanging="360"/>
      </w:pPr>
    </w:lvl>
    <w:lvl w:ilvl="4" w:tplc="04260019" w:tentative="1">
      <w:start w:val="1"/>
      <w:numFmt w:val="lowerLetter"/>
      <w:lvlText w:val="%5."/>
      <w:lvlJc w:val="left"/>
      <w:pPr>
        <w:ind w:left="3720" w:hanging="360"/>
      </w:pPr>
    </w:lvl>
    <w:lvl w:ilvl="5" w:tplc="0426001B" w:tentative="1">
      <w:start w:val="1"/>
      <w:numFmt w:val="lowerRoman"/>
      <w:lvlText w:val="%6."/>
      <w:lvlJc w:val="right"/>
      <w:pPr>
        <w:ind w:left="4440" w:hanging="180"/>
      </w:pPr>
    </w:lvl>
    <w:lvl w:ilvl="6" w:tplc="0426000F" w:tentative="1">
      <w:start w:val="1"/>
      <w:numFmt w:val="decimal"/>
      <w:lvlText w:val="%7."/>
      <w:lvlJc w:val="left"/>
      <w:pPr>
        <w:ind w:left="5160" w:hanging="360"/>
      </w:pPr>
    </w:lvl>
    <w:lvl w:ilvl="7" w:tplc="04260019" w:tentative="1">
      <w:start w:val="1"/>
      <w:numFmt w:val="lowerLetter"/>
      <w:lvlText w:val="%8."/>
      <w:lvlJc w:val="left"/>
      <w:pPr>
        <w:ind w:left="5880" w:hanging="360"/>
      </w:pPr>
    </w:lvl>
    <w:lvl w:ilvl="8" w:tplc="042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64A4B3E"/>
    <w:multiLevelType w:val="multilevel"/>
    <w:tmpl w:val="9B8A8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79F745F"/>
    <w:multiLevelType w:val="hybridMultilevel"/>
    <w:tmpl w:val="6AB4E42E"/>
    <w:lvl w:ilvl="0" w:tplc="4BA6A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7C"/>
    <w:rsid w:val="00001A02"/>
    <w:rsid w:val="000161AB"/>
    <w:rsid w:val="00017D05"/>
    <w:rsid w:val="0004046A"/>
    <w:rsid w:val="000A25CD"/>
    <w:rsid w:val="000A60EC"/>
    <w:rsid w:val="000B03EA"/>
    <w:rsid w:val="000D0155"/>
    <w:rsid w:val="000E67E4"/>
    <w:rsid w:val="000E6E14"/>
    <w:rsid w:val="000F5506"/>
    <w:rsid w:val="00120E77"/>
    <w:rsid w:val="001324F6"/>
    <w:rsid w:val="001346C2"/>
    <w:rsid w:val="00140EF1"/>
    <w:rsid w:val="00174099"/>
    <w:rsid w:val="00181920"/>
    <w:rsid w:val="001B0957"/>
    <w:rsid w:val="001B6145"/>
    <w:rsid w:val="0021567C"/>
    <w:rsid w:val="002668B6"/>
    <w:rsid w:val="002A06C0"/>
    <w:rsid w:val="002A1D58"/>
    <w:rsid w:val="002B64B5"/>
    <w:rsid w:val="002C3B79"/>
    <w:rsid w:val="003309CB"/>
    <w:rsid w:val="00371B20"/>
    <w:rsid w:val="003840A7"/>
    <w:rsid w:val="003B04D6"/>
    <w:rsid w:val="003D7280"/>
    <w:rsid w:val="0044614D"/>
    <w:rsid w:val="0045642A"/>
    <w:rsid w:val="0047247B"/>
    <w:rsid w:val="004C3929"/>
    <w:rsid w:val="0055378C"/>
    <w:rsid w:val="00566FBA"/>
    <w:rsid w:val="005B232E"/>
    <w:rsid w:val="005C4ED9"/>
    <w:rsid w:val="005F1BC3"/>
    <w:rsid w:val="0063018A"/>
    <w:rsid w:val="0063741B"/>
    <w:rsid w:val="0066609D"/>
    <w:rsid w:val="006E2878"/>
    <w:rsid w:val="00707513"/>
    <w:rsid w:val="00715648"/>
    <w:rsid w:val="00720CE1"/>
    <w:rsid w:val="00723712"/>
    <w:rsid w:val="00730321"/>
    <w:rsid w:val="0074655E"/>
    <w:rsid w:val="007579F4"/>
    <w:rsid w:val="00765418"/>
    <w:rsid w:val="00770EB9"/>
    <w:rsid w:val="00832A6A"/>
    <w:rsid w:val="008338AA"/>
    <w:rsid w:val="008663FC"/>
    <w:rsid w:val="00870688"/>
    <w:rsid w:val="008F27D7"/>
    <w:rsid w:val="008F74DF"/>
    <w:rsid w:val="0093014A"/>
    <w:rsid w:val="00984615"/>
    <w:rsid w:val="009B2FCD"/>
    <w:rsid w:val="009E191E"/>
    <w:rsid w:val="009E29FC"/>
    <w:rsid w:val="00A35F2E"/>
    <w:rsid w:val="00A7336D"/>
    <w:rsid w:val="00AD0474"/>
    <w:rsid w:val="00AF5613"/>
    <w:rsid w:val="00B10437"/>
    <w:rsid w:val="00B925B0"/>
    <w:rsid w:val="00BD56FC"/>
    <w:rsid w:val="00C32883"/>
    <w:rsid w:val="00C744E0"/>
    <w:rsid w:val="00C82806"/>
    <w:rsid w:val="00C87048"/>
    <w:rsid w:val="00CC2655"/>
    <w:rsid w:val="00CD2DFC"/>
    <w:rsid w:val="00D44885"/>
    <w:rsid w:val="00D449D9"/>
    <w:rsid w:val="00D46DE1"/>
    <w:rsid w:val="00D526B0"/>
    <w:rsid w:val="00D615EF"/>
    <w:rsid w:val="00DB7FB8"/>
    <w:rsid w:val="00DC337D"/>
    <w:rsid w:val="00DD0369"/>
    <w:rsid w:val="00E203A2"/>
    <w:rsid w:val="00E43AF4"/>
    <w:rsid w:val="00F714A3"/>
    <w:rsid w:val="00F80714"/>
    <w:rsid w:val="00FE788B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hapeDefaults>
    <o:shapedefaults v:ext="edit" spidmax="1027"/>
    <o:shapelayout v:ext="edit">
      <o:idmap v:ext="edit" data="1"/>
    </o:shapelayout>
  </w:shapeDefaults>
  <w:decimalSymbol w:val="."/>
  <w:listSeparator w:val=","/>
  <w14:docId w14:val="69BDA706"/>
  <w15:docId w15:val="{F11D518D-01DD-4F28-9FF3-23BDD93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67C"/>
    <w:pPr>
      <w:ind w:left="720"/>
      <w:contextualSpacing/>
    </w:pPr>
  </w:style>
  <w:style w:type="paragraph" w:styleId="BodyText">
    <w:name w:val="Body Text"/>
    <w:basedOn w:val="Normal"/>
    <w:link w:val="BodyTextChar"/>
    <w:rsid w:val="008F74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F74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Elīna Briņķe</cp:lastModifiedBy>
  <cp:revision>2</cp:revision>
  <cp:lastPrinted>2020-02-21T08:17:00Z</cp:lastPrinted>
  <dcterms:created xsi:type="dcterms:W3CDTF">2021-06-21T08:59:00Z</dcterms:created>
  <dcterms:modified xsi:type="dcterms:W3CDTF">2021-06-21T08:59:00Z</dcterms:modified>
</cp:coreProperties>
</file>