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nodrošināma izglītojamo drošība Pulkveža Oskara Kalpaka profesionālās vidusskolas rīkotajās nodarbībās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Nodarbība – Pulkveža Oskara Kalpaka profesionālās vidusskolas (turpmāk – Izglītības iestāde) direktora noteiktās profesionālo priekšmetu nodarbības, kurās tiek veikta praktiskā apmācība;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vārda </w:t>
            </w:r>
            <w:r w:rsidR="00000000" w:rsidRPr="00000000" w:rsidDel="00000000">
              <w:rPr>
                <w:i w:val="1"/>
                <w:rtl w:val="0"/>
              </w:rPr>
              <w:t xml:space="preserve">praktiskā apmācība</w:t>
            </w:r>
            <w:r w:rsidR="00000000" w:rsidRPr="00000000" w:rsidDel="00000000">
              <w:rPr>
                <w:rtl w:val="0"/>
              </w:rPr>
              <w:t xml:space="preserve"> vietā lietot praktiskās mācības.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Nodarbība – Pulkveža Oskara Kalpaka profesionālās vidusskolas (turpmāk – Izglītības iestāde) direktora noteiktās profesionālo priekšmetu nodarbības, kurās tiek veiktas praktiskās mācības;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Baiba Bašķere (IZM)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Nodarbība – Pulkveža Oskara Kalpaka profesionālās vidusskolas (turpmāk – Izglītības iestāde) direktora noteiktās profesionālo priekšmetu nodarbības, kurās tiek veikta praktiskā apmācība;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vārdus "praktiskā apmācība" aizstāt ar vārdiem "praktiskās mācības" atbilstoši izglītības jomu reglamentējošos aktos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Lasmane (IKVD)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Drošības noteikumi – Izglītības iestādes izstrādāti drošības prasību noteikumi katrai nodarbībai vai pasākumam atbilstoši mācību programmai;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vārdus "mācību programmai" aizstāt ar vārdiem "izglītības programmai" atbilstoši izglītības jomu reglamentējošos aktos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Lasmane (IKVD)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Nodarbības vai pasākuma vadītājs – pilngadīga fiziskā persona, kas plāno un organizē nodarbību vai pasākumu, un ir ar specifikai atbilstošu kvalifikāciju;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vārdu "kvalifikāciju" aizstāt ar vārdiem "izglītību un profesionālo kvalifikāciju" atbilstoši izglītības jomu reglamentējošos aktos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Lasmane (IKVD)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Nodarbības vai pasākuma vadītājs organizē un vada nodarbību vai pasākumu, kā arī atbild par drošības noteikumu ievērošanu. Paaugstinātas vai augstas bīstamības nodarbības vai pasākuma vadītājam ir aizsardzības ministra noteikta kvalifikācija.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vārdu "kvalifikācija" aizstāt ar vārdiem "izglītība un profesionālā kvalifikācija" atbilstoši izglītības jomu reglamentējošos aktos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Lasmane (IKVD)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31.4. izglītojamais, kurš apzinās, ka nav pietiekami apmācīts kādā jomā, nekavējoties ziņo par to nodarbības un pasākuma vadītājam.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31.4.apakšpunktu izcelt kā atsevišķu punktu, jo tas neiederas 31.punkta uzskatījumā.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Lasmane (IKVD)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23-TA-2352</w:t>
    </w:r>
    <w:r>
      <w:br/>
    </w:r>
    <w:r w:rsidR="00000000" w:rsidRPr="00000000" w:rsidDel="00000000">
      <w:rPr>
        <w:rtl w:val="0"/>
      </w:rPr>
      <w:t xml:space="preserve">Izdrukāts 04.03.2024.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23-TA-2352</w:t>
    </w:r>
    <w:r>
      <w:br/>
    </w:r>
    <w:r w:rsidR="00000000" w:rsidRPr="00000000" w:rsidDel="00000000">
      <w:rPr>
        <w:rtl w:val="0"/>
      </w:rPr>
      <w:t xml:space="preserve">Izdrukāts 04.03.2024.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