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Ūdrīšu pagastā, Krāslavas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(Nogabalu_raksturojosie_raditaji_60960070049)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(P1_ZGR_dati__zeme_)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(P2_Robezu_plans)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(P3_KRP_dati__zeme_)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(P4_ZGR_dati__buves_)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(P5_KRP_dati__buves_)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(P6_Lursoft_dati__Latvijas_nafta_)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(P7_Lursoft_dati__EAST-WEST_TRANSIT_)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(P8_PDP_Vasilevskis)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(P9_PDP_Vaitaitis)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(P11_Ierosinajums)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(P12_MK_507)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(P14_Kadastra_karte)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(Pielikums__147-1127)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25.07.2023.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25.07.2023.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