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22-TA-3149: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Pamatnolīgumu par visaptverošu partnerību un sadarbību starp Eiropas Savienību un tās dalībvalstīm, no vienas puses, un Taizemes Karalisti,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23.11.2022. 19.11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23.11.2022. 19.11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