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2.4. reformu un investīciju virziena "Digitālās infrastruktūras transformācija'' 2.4.1.2.i. investīcijas ''Platjoslas jeb ļoti augstas veiktspējas tīklu ''pēdējās jūdzes''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20.10.2023. 10.45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20.10.2023. 10.45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