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14.12.2023. 07.27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14.12.2023. 07.27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Atzinumi_22-TA-3544.docx</dc:title>
</cp:coreProperties>
</file>

<file path=docProps/custom.xml><?xml version="1.0" encoding="utf-8"?>
<Properties xmlns="http://schemas.openxmlformats.org/officeDocument/2006/custom-properties" xmlns:vt="http://schemas.openxmlformats.org/officeDocument/2006/docPropsVTypes"/>
</file>