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28. maija noteikumos Nr. 291 "Noteikumi par nacionālas nozīmes lauksaimniecības teritorijām"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Jauno zemnieku klubs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nacionālas nozīmes lauksaimniecības teritorijām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Jauno zemnieku klubs piekrīt un nav iebildumu.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Sandra Eimane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22.02.2023.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22.02.2023.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