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10.05.2023.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10.05.2023.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