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13.02.2024.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13.02.2024.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Atzinumi_23-TA-3309.docx</dc:title>
</cp:coreProperties>
</file>

<file path=docProps/custom.xml><?xml version="1.0" encoding="utf-8"?>
<Properties xmlns="http://schemas.openxmlformats.org/officeDocument/2006/custom-properties" xmlns:vt="http://schemas.openxmlformats.org/officeDocument/2006/docPropsVTypes"/>
</file>