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septembra noteikumos Nr. 560 "Noteikumi par elektroenerģijas ražošanu, izmantojot atjaunojamos energoresursus, kā arī par cenu noteikšanas kārtību un uzraudzību"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04.04.2023.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04.04.2023.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