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25-TA-612: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“Resocializācijas politikas pamatnostādņu 2022.–2027. gadam  īstenošanas starpposma novērtējums”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“RESOCIALIZĀCIJAS POLITIKAS PAMATNOSTĀDŅU 2022.–2027. GADAM ĪSTENOŠANAS STARPPOSMA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w:t>
            </w:r>
            <w:r w:rsidR="00000000" w:rsidRPr="00000000" w:rsidDel="00000000">
              <w:rPr>
                <w:b w:val="1"/>
                <w:rtl w:val="0"/>
              </w:rPr>
              <w:t xml:space="preserve">papildināt</w:t>
            </w:r>
            <w:r w:rsidR="00000000" w:rsidRPr="00000000" w:rsidDel="00000000">
              <w:rPr>
                <w:rtl w:val="0"/>
              </w:rPr>
              <w:t xml:space="preserve"> ziņojuma projekta sadaļu "Ievads" Tiesu administrācijas projektu ar nosaukumu "</w:t>
            </w:r>
            <w:r w:rsidR="00000000" w:rsidRPr="00000000" w:rsidDel="00000000">
              <w:rPr>
                <w:b w:val="1"/>
                <w:rtl w:val="0"/>
              </w:rPr>
              <w:t xml:space="preserve">E-lietas programma – izmeklēšanas un tiesvedības procesu pilnveide – 2.posms" ar tā numuru</w:t>
            </w:r>
            <w:r w:rsidR="00000000" w:rsidRPr="00000000" w:rsidDel="00000000">
              <w:rPr>
                <w:rtl w:val="0"/>
              </w:rPr>
              <w:t xml:space="preserve">, t.i.</w:t>
            </w:r>
            <w:r w:rsidR="00000000" w:rsidRPr="00000000" w:rsidDel="00000000">
              <w:rPr>
                <w:b w:val="1"/>
                <w:rtl w:val="0"/>
              </w:rPr>
              <w:t xml:space="preserve"> Nr. 2.1.2.1.i.0/1/23/I/VARAM/002.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“RESOCIALIZĀCIJAS POLITIKAS PAMATNOSTĀDŅU 2022.–2027. GADAM ĪSTENOŠANAS STARPPOSMA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ziņojuma projektā norādīto specifiskā atbalsta mērķa (turpmāk - SAM) un pasākuma lietojumu </w:t>
            </w:r>
            <w:r w:rsidR="00000000" w:rsidRPr="00000000" w:rsidDel="00000000">
              <w:rPr>
                <w:b w:val="1"/>
                <w:rtl w:val="0"/>
              </w:rPr>
              <w:t xml:space="preserve">no “SAM 4.3.4.6” uz “4.3.4.6.pasākums”</w:t>
            </w:r>
            <w:r w:rsidR="00000000" w:rsidRPr="00000000" w:rsidDel="00000000">
              <w:rPr>
                <w:rtl w:val="0"/>
              </w:rPr>
              <w:t xml:space="preserve">. Tas pats attiecas a</w:t>
            </w:r>
            <w:r w:rsidR="00000000" w:rsidRPr="00000000" w:rsidDel="00000000">
              <w:rPr>
                <w:b w:val="1"/>
                <w:rtl w:val="0"/>
              </w:rPr>
              <w:t xml:space="preserve">rī uz 4.3.4.7.pasākumu.</w:t>
            </w:r>
            <w:r w:rsidR="00000000" w:rsidRPr="00000000" w:rsidDel="00000000">
              <w:rPr>
                <w:rtl w:val="0"/>
              </w:rPr>
              <w:t xml:space="preserve">  Visos gadījumos būtu jānorāda SAM vai pasākuma Nr. un nosaukums, kur SAM Nr. sastāv no trīs skaitļiem, bet pasākuma Nr. no četriem skaitļiem.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4.3.4. specifiskā atbalsta mērķa "Sekmēt aktīvu iekļaušanu, lai veicinātu vienlīdzīgas iespējas, nediskriminēšanu un aktīvu līdzdalību, kā arī uzlabotu nodarbināmību, jo īpaši attiecībā uz nelabvēlīgā situācijā esošām grupām" (4.3.4.SAM), bet pasākuma gadījumā - 4.3.4.6. pasākuma "Resocializācijas pakalpojumu probācijas klientiem pilnveidošana un taisnīguma atjaunošanas pieeju attīstība, veicinot probācijas klientu aktīvu līdzdalību sabiedrības procesos un radot priekšnosacījumus viņu veiksmīgai iekļaušanai un nodarbināmībai" (4.3.4.6.pasākums). Papildus norādām, ka korekta SAM nosaukuma saīsinājuma secība ir: latviešu valodā - 1.1.1. </w:t>
            </w:r>
            <w:r w:rsidR="00000000" w:rsidRPr="00000000" w:rsidDel="00000000">
              <w:rPr>
                <w:b w:val="1"/>
                <w:rtl w:val="0"/>
              </w:rPr>
              <w:t xml:space="preserve">SAM</w:t>
            </w:r>
            <w:r w:rsidR="00000000" w:rsidRPr="00000000" w:rsidDel="00000000">
              <w:rPr>
                <w:rtl w:val="0"/>
              </w:rPr>
              <w:t xml:space="preserve">, savukārt angļu valodā - </w:t>
            </w:r>
            <w:r w:rsidR="00000000" w:rsidRPr="00000000" w:rsidDel="00000000">
              <w:rPr>
                <w:b w:val="1"/>
                <w:rtl w:val="0"/>
              </w:rPr>
              <w:t xml:space="preserve">SO</w:t>
            </w:r>
            <w:r w:rsidR="00000000" w:rsidRPr="00000000" w:rsidDel="00000000">
              <w:rPr>
                <w:rtl w:val="0"/>
              </w:rPr>
              <w:t xml:space="preserve"> 1.1.1.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25-TA-612</w:t>
    </w:r>
    <w:r>
      <w:br/>
    </w:r>
    <w:r w:rsidR="00000000" w:rsidRPr="00000000" w:rsidDel="00000000">
      <w:rPr>
        <w:rtl w:val="0"/>
      </w:rPr>
      <w:t xml:space="preserve">Izdrukāts 27.05.2025. 09.18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25-TA-612</w:t>
    </w:r>
    <w:r>
      <w:br/>
    </w:r>
    <w:r w:rsidR="00000000" w:rsidRPr="00000000" w:rsidDel="00000000">
      <w:rPr>
        <w:rtl w:val="0"/>
      </w:rPr>
      <w:t xml:space="preserve">Izdrukāts 27.05.2025. 09.18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Atzinumi_25-TA-612.docx</dc:title>
</cp:coreProperties>
</file>

<file path=docProps/custom.xml><?xml version="1.0" encoding="utf-8"?>
<Properties xmlns="http://schemas.openxmlformats.org/officeDocument/2006/custom-properties" xmlns:vt="http://schemas.openxmlformats.org/officeDocument/2006/docPropsVTypes"/>
</file>