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ieviešanu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A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B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"Ikšķiles Senioru skola"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par EEZ finanšu instrumenta ieviešanu 2021.–2028.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Ikšķiles Senioru skola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mēs iebilstam pret vairāku projektu pašreizējo piedāvājumu un uzsveram nepieciešamību paredzēt partnerību ar pilsoniskās sabiedrības organizācijām, kā arī aicinām nodrošināt sabiedrības pārstāvja vietu Divpusējās sadarbības fonda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Bertmane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