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Valdes un padomes locekļu skaita un atalgojuma noteikšanas kārtība publiskas personas kapitāla daļu pārvaldīšanas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09.05.2025.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09.05.2025.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