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25-TA-1581: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4. aprīļa rīkojumā Nr. 195 "Par 2.1.3.1.i. investīcijas projekta "Atbalsts atvērtās zinātnes ieviešanai praksē, kā arī izveidoti risinājumi zinātnes datu koplietošanai un dalībai ES atvērtajā zinātnes mākonī" pases un centralizētās funkcijas vai koplietošanas pakalpojuma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anotācijā norādīts, ka: "Rīkojuma projekta 2.pielikumā (Projekta attīstības plāns) veicami redakcionāli un tehniski precizējumi saskaņojot informāciju dažādās sadaļās un pielikumos. Precizēta informācija par projekta tvērumu un to kā zinātniskās institūcijas varēs pieteikties pakalpojumiem; kāda ir projekta organizācija un atskaišu iesniegšanas kārtība starp partneriem.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Ierosināto MK noteikumu grozījumu rezultātā</w:t>
            </w:r>
            <w:r w:rsidR="00000000" w:rsidRPr="00000000" w:rsidDel="00000000">
              <w:rPr>
                <w:rtl w:val="0"/>
              </w:rPr>
              <w:t xml:space="preserve"> jāveic grozījumi Projekta līgumā, kas noslēgts starp Centrālo finanšu un līguma aģentūru un VPC." Saistībā ar minēto aicinām izvērtēt, vai anotācijā vārdi "MK noteikumu grozījumu rezultātā" nav jāaizstāj ar norādi uz rīkojuma grozījumiem, nepieciešamības gadījumā atbilstoši precizējot anotācijā minēto. Alternatīvi lūdzam anotācijā precīzāk norādīt, par kādiem konkrēti Ministru kabineta noteikumu grozījumiem minētajā norādē ir runa.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rīkojuma projekta anotācijas izriet, ka projektā tiek paredzēts palielināt finansējumu budžeta pozīciju Nr.10 "Informatīvo un publicitātes pasākumu izmaksas". Saistībā ar minēto rīkojuma projekta anotācijā ietvertās informācijas nepārprotamam atspoguļojumam aicinām anotācijā precīzi norādīt, kādā konkrēti apmērā minētās izmaksas tiek noteiktas, ievērojot rīkojuma projekta anotācijā pieminēto 6 % ierobežojumu no kopējām attiecināmajām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25-TA-1581</w:t>
    </w:r>
    <w:r>
      <w:br/>
    </w:r>
    <w:r w:rsidR="00000000" w:rsidRPr="00000000" w:rsidDel="00000000">
      <w:rPr>
        <w:rtl w:val="0"/>
      </w:rPr>
      <w:t xml:space="preserve">Izdrukāts 30.09.2025. 20.01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25-TA-1581</w:t>
    </w:r>
    <w:r>
      <w:br/>
    </w:r>
    <w:r w:rsidR="00000000" w:rsidRPr="00000000" w:rsidDel="00000000">
      <w:rPr>
        <w:rtl w:val="0"/>
      </w:rPr>
      <w:t xml:space="preserve">Izdrukāts 30.09.2025. 20.01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Atzinumi_25-TA-1581.docx</dc:title>
</cp:coreProperties>
</file>

<file path=docProps/custom.xml><?xml version="1.0" encoding="utf-8"?>
<Properties xmlns="http://schemas.openxmlformats.org/officeDocument/2006/custom-properties" xmlns:vt="http://schemas.openxmlformats.org/officeDocument/2006/docPropsVTypes"/>
</file>